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CC9" w:rsidRDefault="00165CC9" w:rsidP="000054D4">
      <w:pPr>
        <w:spacing w:after="0" w:line="240" w:lineRule="auto"/>
        <w:ind w:left="11766"/>
        <w:rPr>
          <w:rFonts w:ascii="Times New Roman" w:hAnsi="Times New Roman" w:cs="Times New Roman"/>
          <w:sz w:val="24"/>
          <w:szCs w:val="24"/>
        </w:rPr>
      </w:pPr>
    </w:p>
    <w:p w:rsidR="000054D4" w:rsidRPr="00A17A70" w:rsidRDefault="000054D4" w:rsidP="000054D4">
      <w:pPr>
        <w:spacing w:after="0" w:line="240" w:lineRule="auto"/>
        <w:ind w:left="11766"/>
        <w:rPr>
          <w:rFonts w:ascii="Times New Roman" w:hAnsi="Times New Roman" w:cs="Times New Roman"/>
          <w:sz w:val="24"/>
          <w:szCs w:val="24"/>
        </w:rPr>
      </w:pPr>
      <w:r w:rsidRPr="00A17A70">
        <w:rPr>
          <w:rFonts w:ascii="Times New Roman" w:hAnsi="Times New Roman" w:cs="Times New Roman"/>
          <w:sz w:val="24"/>
          <w:szCs w:val="24"/>
        </w:rPr>
        <w:t>ЗАТВЕРДЖЕНО</w:t>
      </w:r>
    </w:p>
    <w:p w:rsidR="000054D4" w:rsidRPr="00A17A70" w:rsidRDefault="000054D4" w:rsidP="000054D4">
      <w:pPr>
        <w:spacing w:after="0" w:line="240" w:lineRule="auto"/>
        <w:ind w:left="11766"/>
        <w:rPr>
          <w:rFonts w:ascii="Times New Roman" w:hAnsi="Times New Roman" w:cs="Times New Roman"/>
          <w:sz w:val="24"/>
          <w:szCs w:val="24"/>
        </w:rPr>
      </w:pPr>
      <w:r w:rsidRPr="00A17A70">
        <w:rPr>
          <w:rFonts w:ascii="Times New Roman" w:hAnsi="Times New Roman" w:cs="Times New Roman"/>
          <w:sz w:val="24"/>
          <w:szCs w:val="24"/>
        </w:rPr>
        <w:t>Додаток 3</w:t>
      </w:r>
    </w:p>
    <w:p w:rsidR="000054D4" w:rsidRPr="00A17A70" w:rsidRDefault="000054D4" w:rsidP="000054D4">
      <w:pPr>
        <w:spacing w:after="0" w:line="240" w:lineRule="auto"/>
        <w:ind w:left="11766"/>
        <w:rPr>
          <w:rFonts w:ascii="Times New Roman" w:hAnsi="Times New Roman" w:cs="Times New Roman"/>
          <w:sz w:val="24"/>
          <w:szCs w:val="24"/>
        </w:rPr>
      </w:pPr>
      <w:r w:rsidRPr="00A17A70">
        <w:rPr>
          <w:rFonts w:ascii="Times New Roman" w:hAnsi="Times New Roman" w:cs="Times New Roman"/>
          <w:sz w:val="24"/>
          <w:szCs w:val="24"/>
        </w:rPr>
        <w:t xml:space="preserve">до розпорядження голови </w:t>
      </w:r>
    </w:p>
    <w:p w:rsidR="000054D4" w:rsidRPr="00A17A70" w:rsidRDefault="000054D4" w:rsidP="000054D4">
      <w:pPr>
        <w:spacing w:after="0" w:line="240" w:lineRule="auto"/>
        <w:ind w:left="11766"/>
        <w:rPr>
          <w:rFonts w:ascii="Times New Roman" w:hAnsi="Times New Roman" w:cs="Times New Roman"/>
          <w:sz w:val="24"/>
          <w:szCs w:val="24"/>
        </w:rPr>
      </w:pPr>
      <w:r w:rsidRPr="00A17A70">
        <w:rPr>
          <w:rFonts w:ascii="Times New Roman" w:hAnsi="Times New Roman" w:cs="Times New Roman"/>
          <w:sz w:val="24"/>
          <w:szCs w:val="24"/>
        </w:rPr>
        <w:t>рай</w:t>
      </w:r>
      <w:r w:rsidR="00453A76" w:rsidRPr="00A17A70">
        <w:rPr>
          <w:rFonts w:ascii="Times New Roman" w:hAnsi="Times New Roman" w:cs="Times New Roman"/>
          <w:sz w:val="24"/>
          <w:szCs w:val="24"/>
        </w:rPr>
        <w:t xml:space="preserve">онної </w:t>
      </w:r>
      <w:r w:rsidRPr="00A17A70">
        <w:rPr>
          <w:rFonts w:ascii="Times New Roman" w:hAnsi="Times New Roman" w:cs="Times New Roman"/>
          <w:sz w:val="24"/>
          <w:szCs w:val="24"/>
        </w:rPr>
        <w:t>держ</w:t>
      </w:r>
      <w:r w:rsidR="00453A76" w:rsidRPr="00A17A70">
        <w:rPr>
          <w:rFonts w:ascii="Times New Roman" w:hAnsi="Times New Roman" w:cs="Times New Roman"/>
          <w:sz w:val="24"/>
          <w:szCs w:val="24"/>
        </w:rPr>
        <w:t xml:space="preserve">авної </w:t>
      </w:r>
      <w:r w:rsidRPr="00A17A70">
        <w:rPr>
          <w:rFonts w:ascii="Times New Roman" w:hAnsi="Times New Roman" w:cs="Times New Roman"/>
          <w:sz w:val="24"/>
          <w:szCs w:val="24"/>
        </w:rPr>
        <w:t>адміністрації</w:t>
      </w:r>
    </w:p>
    <w:p w:rsidR="005E763A" w:rsidRPr="00A17A70" w:rsidRDefault="00AE1F8E" w:rsidP="000054D4">
      <w:pPr>
        <w:spacing w:after="0" w:line="240" w:lineRule="auto"/>
        <w:ind w:left="1176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19.09.2018 </w:t>
      </w:r>
      <w:r w:rsidR="005E763A" w:rsidRPr="00A17A70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 xml:space="preserve"> 469/2018-р</w:t>
      </w:r>
    </w:p>
    <w:tbl>
      <w:tblPr>
        <w:tblpPr w:leftFromText="180" w:rightFromText="180" w:vertAnchor="page" w:horzAnchor="margin" w:tblpY="2101"/>
        <w:tblW w:w="16133" w:type="dxa"/>
        <w:tblLayout w:type="fixed"/>
        <w:tblLook w:val="04A0"/>
      </w:tblPr>
      <w:tblGrid>
        <w:gridCol w:w="459"/>
        <w:gridCol w:w="1917"/>
        <w:gridCol w:w="709"/>
        <w:gridCol w:w="1276"/>
        <w:gridCol w:w="567"/>
        <w:gridCol w:w="567"/>
        <w:gridCol w:w="425"/>
        <w:gridCol w:w="567"/>
        <w:gridCol w:w="758"/>
        <w:gridCol w:w="7"/>
        <w:gridCol w:w="794"/>
        <w:gridCol w:w="426"/>
        <w:gridCol w:w="567"/>
        <w:gridCol w:w="567"/>
        <w:gridCol w:w="567"/>
        <w:gridCol w:w="567"/>
        <w:gridCol w:w="567"/>
        <w:gridCol w:w="481"/>
        <w:gridCol w:w="511"/>
        <w:gridCol w:w="425"/>
        <w:gridCol w:w="567"/>
        <w:gridCol w:w="567"/>
        <w:gridCol w:w="567"/>
        <w:gridCol w:w="7"/>
        <w:gridCol w:w="567"/>
        <w:gridCol w:w="567"/>
        <w:gridCol w:w="560"/>
        <w:gridCol w:w="7"/>
      </w:tblGrid>
      <w:tr w:rsidR="000054D4" w:rsidRPr="000054D4" w:rsidTr="00453A76">
        <w:trPr>
          <w:gridAfter w:val="1"/>
          <w:wAfter w:w="7" w:type="dxa"/>
          <w:trHeight w:val="255"/>
        </w:trPr>
        <w:tc>
          <w:tcPr>
            <w:tcW w:w="16126" w:type="dxa"/>
            <w:gridSpan w:val="2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054D4" w:rsidRPr="00F6088A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F608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Мере</w:t>
            </w:r>
            <w:r w:rsidR="00B57D92" w:rsidRPr="00F608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жа закладів дошкільної освіти Хмельницького району на 2018</w:t>
            </w:r>
            <w:r w:rsidR="00AE1F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/</w:t>
            </w:r>
            <w:r w:rsidR="00B57D92" w:rsidRPr="00F608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2019 навчальний </w:t>
            </w:r>
            <w:r w:rsidRPr="00F608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рік</w:t>
            </w:r>
          </w:p>
          <w:p w:rsidR="00A17A70" w:rsidRPr="000054D4" w:rsidRDefault="00A17A70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0054D4" w:rsidRPr="000054D4" w:rsidTr="00453A76">
        <w:trPr>
          <w:gridAfter w:val="1"/>
          <w:wAfter w:w="7" w:type="dxa"/>
          <w:trHeight w:val="255"/>
        </w:trPr>
        <w:tc>
          <w:tcPr>
            <w:tcW w:w="45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917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Назва закладу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Режим роботи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Види групи (загального розвитку, спеціальна, санаторна,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інклюзивна,</w:t>
            </w:r>
            <w:r w:rsidR="00453A76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</w:t>
            </w:r>
            <w:r w:rsidRPr="000054D4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короткотривала)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Кількість  груп та дітей з різним терміном перебування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Режим роботи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Всього у ДНЗ</w:t>
            </w:r>
          </w:p>
        </w:tc>
        <w:tc>
          <w:tcPr>
            <w:tcW w:w="5386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 них</w:t>
            </w:r>
          </w:p>
        </w:tc>
        <w:tc>
          <w:tcPr>
            <w:tcW w:w="1701" w:type="dxa"/>
            <w:gridSpan w:val="4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Кількість працівників </w:t>
            </w:r>
          </w:p>
        </w:tc>
      </w:tr>
      <w:tr w:rsidR="00453A76" w:rsidRPr="000054D4" w:rsidTr="00453A76">
        <w:trPr>
          <w:gridAfter w:val="1"/>
          <w:wAfter w:w="7" w:type="dxa"/>
          <w:trHeight w:val="570"/>
        </w:trPr>
        <w:tc>
          <w:tcPr>
            <w:tcW w:w="4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54D4" w:rsidRPr="000054D4" w:rsidRDefault="000054D4" w:rsidP="00005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bookmarkStart w:id="0" w:name="_GoBack" w:colFirst="12" w:colLast="12"/>
          </w:p>
        </w:tc>
        <w:tc>
          <w:tcPr>
            <w:tcW w:w="191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54D4" w:rsidRPr="000054D4" w:rsidRDefault="000054D4" w:rsidP="00005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54D4" w:rsidRPr="000054D4" w:rsidRDefault="000054D4" w:rsidP="00005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54D4" w:rsidRPr="000054D4" w:rsidRDefault="000054D4" w:rsidP="000054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 год.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10,5 год.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початок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закінчення</w:t>
            </w:r>
          </w:p>
        </w:tc>
        <w:tc>
          <w:tcPr>
            <w:tcW w:w="993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54D4" w:rsidRPr="000054D4" w:rsidRDefault="000054D4" w:rsidP="00005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молодшого дошкільного віку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середнього дошкільного віку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старшого дошкільного віку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різновікові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раннього віку</w:t>
            </w:r>
          </w:p>
        </w:tc>
        <w:tc>
          <w:tcPr>
            <w:tcW w:w="1701" w:type="dxa"/>
            <w:gridSpan w:val="4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54D4" w:rsidRPr="000054D4" w:rsidRDefault="000054D4" w:rsidP="00005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bookmarkEnd w:id="0"/>
      <w:tr w:rsidR="00453A76" w:rsidRPr="000054D4" w:rsidTr="00453A76">
        <w:trPr>
          <w:trHeight w:val="570"/>
        </w:trPr>
        <w:tc>
          <w:tcPr>
            <w:tcW w:w="4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54D4" w:rsidRPr="000054D4" w:rsidRDefault="000054D4" w:rsidP="00005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1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54D4" w:rsidRPr="000054D4" w:rsidRDefault="000054D4" w:rsidP="00005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54D4" w:rsidRPr="000054D4" w:rsidRDefault="000054D4" w:rsidP="00005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54D4" w:rsidRPr="000054D4" w:rsidRDefault="000054D4" w:rsidP="000054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груп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дітей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груп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дітей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по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4D4" w:rsidRPr="000054D4" w:rsidRDefault="000054D4" w:rsidP="000054D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груп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4D4" w:rsidRPr="000054D4" w:rsidRDefault="000054D4" w:rsidP="000054D4">
            <w:pPr>
              <w:spacing w:after="0" w:line="240" w:lineRule="auto"/>
              <w:ind w:left="-249" w:right="-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дітей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груп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дітей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груп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дітей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груп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дітей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груп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дітей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груп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дітей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педпрацівників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техпрацівників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медпрацівників</w:t>
            </w:r>
          </w:p>
        </w:tc>
      </w:tr>
      <w:tr w:rsidR="00453A76" w:rsidRPr="000054D4" w:rsidTr="00453A76">
        <w:trPr>
          <w:trHeight w:val="480"/>
        </w:trPr>
        <w:tc>
          <w:tcPr>
            <w:tcW w:w="45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ЗДО Хмельницького району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4D4" w:rsidRPr="000054D4" w:rsidRDefault="00FA6D44" w:rsidP="00005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A6D4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Богданівецький дошкільний навчальний заклад «Вербиченька» Копистинської сільської ради Хмельницького району Хмельницької області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5-ден.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загального розвитку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122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07.30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18.00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27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</w:tr>
      <w:tr w:rsidR="00453A76" w:rsidRPr="000054D4" w:rsidTr="00453A76">
        <w:trPr>
          <w:trHeight w:val="480"/>
        </w:trPr>
        <w:tc>
          <w:tcPr>
            <w:tcW w:w="4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54D4" w:rsidRPr="000054D4" w:rsidRDefault="000054D4" w:rsidP="00005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4D4" w:rsidRPr="000054D4" w:rsidRDefault="00FA6D44" w:rsidP="00005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A6D4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Водичківський дошкільний навчальний заклад  «Джерельце» Водичківської сільської ради Хмельницького району Хмельницької області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5-ден.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загального розвитку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08.00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17.00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</w:tr>
      <w:tr w:rsidR="00453A76" w:rsidRPr="000054D4" w:rsidTr="00453A76">
        <w:trPr>
          <w:trHeight w:val="510"/>
        </w:trPr>
        <w:tc>
          <w:tcPr>
            <w:tcW w:w="4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54D4" w:rsidRPr="000054D4" w:rsidRDefault="000054D4" w:rsidP="00005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4D4" w:rsidRPr="000054D4" w:rsidRDefault="00FA6D44" w:rsidP="00005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A6D4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Давидковецький дошкільний </w:t>
            </w:r>
            <w:r w:rsidRPr="00FA6D4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lastRenderedPageBreak/>
              <w:t>навчальний заклад «Теремок» Давидковецької сільської ради Хмельницького району Хмельницької області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lastRenderedPageBreak/>
              <w:t>5-ден.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загального розвитку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56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07.45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18.15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</w:tr>
      <w:tr w:rsidR="00453A76" w:rsidRPr="000054D4" w:rsidTr="00453A76">
        <w:trPr>
          <w:trHeight w:val="480"/>
        </w:trPr>
        <w:tc>
          <w:tcPr>
            <w:tcW w:w="4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54D4" w:rsidRPr="000054D4" w:rsidRDefault="000054D4" w:rsidP="00005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4D4" w:rsidRPr="000054D4" w:rsidRDefault="00FA6D44" w:rsidP="00005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A6D4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Кудринецький дошкільний навчальний заклад «Сонечко» Малиницької сільської ради Хмельницького району Хмельницької області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5-ден.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4D4" w:rsidRPr="000054D4" w:rsidRDefault="000054D4" w:rsidP="000054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загального розвитку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08.00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17.00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</w:tr>
      <w:tr w:rsidR="00453A76" w:rsidRPr="000054D4" w:rsidTr="00453A76">
        <w:trPr>
          <w:trHeight w:val="480"/>
        </w:trPr>
        <w:tc>
          <w:tcPr>
            <w:tcW w:w="4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54D4" w:rsidRPr="000054D4" w:rsidRDefault="000054D4" w:rsidP="00005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0000" w:fill="FFFFFF"/>
            <w:noWrap/>
            <w:hideMark/>
          </w:tcPr>
          <w:p w:rsidR="000054D4" w:rsidRPr="000054D4" w:rsidRDefault="00FA6D44" w:rsidP="00005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A6D4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Малиницький дошкільний навчальний заклад «Веселка» Малиницької сільської ради Хмельницького району Хмельницької області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5-ден.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4D4" w:rsidRPr="000054D4" w:rsidRDefault="000054D4" w:rsidP="000054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загального розвитку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08.00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17.00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</w:tr>
      <w:tr w:rsidR="00453A76" w:rsidRPr="000054D4" w:rsidTr="00453A76">
        <w:trPr>
          <w:trHeight w:val="480"/>
        </w:trPr>
        <w:tc>
          <w:tcPr>
            <w:tcW w:w="4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54D4" w:rsidRPr="000054D4" w:rsidRDefault="000054D4" w:rsidP="00005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4D4" w:rsidRPr="000054D4" w:rsidRDefault="00FA6D44" w:rsidP="0048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A6D4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Масівецький дошкільний заклад «Колосок» Хмельницького району</w:t>
            </w:r>
            <w:r w:rsidR="0048597A" w:rsidRPr="00FA6D4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Хмельницької області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5-ден.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4D4" w:rsidRPr="000054D4" w:rsidRDefault="000054D4" w:rsidP="000054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загального розвитку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08.00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17.00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</w:tr>
      <w:tr w:rsidR="00453A76" w:rsidRPr="000054D4" w:rsidTr="00453A76">
        <w:trPr>
          <w:trHeight w:val="510"/>
        </w:trPr>
        <w:tc>
          <w:tcPr>
            <w:tcW w:w="4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54D4" w:rsidRPr="000054D4" w:rsidRDefault="000054D4" w:rsidP="00005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4D4" w:rsidRPr="000054D4" w:rsidRDefault="00FA6D44" w:rsidP="00005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A6D4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Пархомовецький дошкільний навчальний заклад «Веселка» Пархомовецької сільської ради </w:t>
            </w:r>
            <w:r w:rsidRPr="00FA6D4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lastRenderedPageBreak/>
              <w:t>Хмельницького району Хмельницької області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lastRenderedPageBreak/>
              <w:t>5-ден.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4D4" w:rsidRPr="000054D4" w:rsidRDefault="000054D4" w:rsidP="000054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загального розвитку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9.00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</w:tr>
      <w:tr w:rsidR="00453A76" w:rsidRPr="000054D4" w:rsidTr="00453A76">
        <w:trPr>
          <w:trHeight w:val="480"/>
        </w:trPr>
        <w:tc>
          <w:tcPr>
            <w:tcW w:w="4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54D4" w:rsidRPr="000054D4" w:rsidRDefault="000054D4" w:rsidP="00005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4D4" w:rsidRPr="000054D4" w:rsidRDefault="00FA6D44" w:rsidP="00005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A6D4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Пироговецький дошкільний навчальний заклад «Білочка» Пироговецької сільської ради Хмельницького району Хмельницької області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5-ден.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загального розвитку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8.00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17.00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</w:tr>
      <w:tr w:rsidR="00453A76" w:rsidRPr="000054D4" w:rsidTr="00453A76">
        <w:trPr>
          <w:trHeight w:val="480"/>
        </w:trPr>
        <w:tc>
          <w:tcPr>
            <w:tcW w:w="4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54D4" w:rsidRPr="000054D4" w:rsidRDefault="000054D4" w:rsidP="00005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4D4" w:rsidRPr="000054D4" w:rsidRDefault="00FA6D44" w:rsidP="00005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A6D4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Шумовецький дошкільний навчальний заклад «Сонечко» Шумовецької сільської ради  Хмельницького району Хмельницької області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5-ден.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загального розвитку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8.30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17.30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</w:tr>
      <w:tr w:rsidR="00453A76" w:rsidRPr="000054D4" w:rsidTr="00453A76">
        <w:trPr>
          <w:trHeight w:val="480"/>
        </w:trPr>
        <w:tc>
          <w:tcPr>
            <w:tcW w:w="4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54D4" w:rsidRPr="000054D4" w:rsidRDefault="000054D4" w:rsidP="00005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4D4" w:rsidRPr="000054D4" w:rsidRDefault="00FA6D44" w:rsidP="00FA6D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A6D4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Волицький дошкільний навчальний заклад «Барвінок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5-ден.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загального розвитку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30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07.30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18.00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</w:tr>
      <w:tr w:rsidR="00453A76" w:rsidRPr="000054D4" w:rsidTr="00453A76">
        <w:trPr>
          <w:trHeight w:val="510"/>
        </w:trPr>
        <w:tc>
          <w:tcPr>
            <w:tcW w:w="4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54D4" w:rsidRPr="000054D4" w:rsidRDefault="000054D4" w:rsidP="00005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54D4" w:rsidRPr="000054D4" w:rsidRDefault="00FA6D44" w:rsidP="00FA6D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A6D4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Шаровечківський дошкільний навчальний заклад «Райдуга»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Шаровечківської </w:t>
            </w:r>
            <w:r w:rsidRPr="00FA6D4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сільської ради  Хмельницького району Хмельницької області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5-ден.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загального розвитку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08.00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17.00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</w:tr>
      <w:tr w:rsidR="00453A76" w:rsidRPr="000054D4" w:rsidTr="00453A76">
        <w:trPr>
          <w:trHeight w:val="255"/>
        </w:trPr>
        <w:tc>
          <w:tcPr>
            <w:tcW w:w="4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54D4" w:rsidRPr="000054D4" w:rsidRDefault="000054D4" w:rsidP="00005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6B8AF" w:fill="E6B8AF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Всього по району: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6B8AF" w:fill="E6B8AF"/>
            <w:noWrap/>
            <w:vAlign w:val="center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5-ден.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6B8AF" w:fill="E6B8AF"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6B8AF" w:fill="E6B8AF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6B8AF" w:fill="E6B8AF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248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6B8AF" w:fill="E6B8AF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6B8AF" w:fill="E6B8AF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208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6B8AF" w:fill="E6B8AF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6B8AF" w:fill="E6B8AF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6B8AF" w:fill="E6B8AF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6B8AF" w:fill="E6B8AF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6B8AF" w:fill="E6B8AF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6B8AF" w:fill="E6B8AF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6B8AF" w:fill="E6B8AF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6B8AF" w:fill="E6B8AF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47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6B8AF" w:fill="E6B8AF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6B8AF" w:fill="E6B8AF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6B8AF" w:fill="E6B8AF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6B8AF" w:fill="E6B8AF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6B8AF" w:fill="E6B8AF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6B8AF" w:fill="E6B8AF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6B8AF" w:fill="E6B8AF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6B8AF" w:fill="E6B8AF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6B8AF" w:fill="E6B8AF"/>
            <w:noWrap/>
            <w:vAlign w:val="bottom"/>
            <w:hideMark/>
          </w:tcPr>
          <w:p w:rsidR="000054D4" w:rsidRPr="000054D4" w:rsidRDefault="000054D4" w:rsidP="0000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54D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</w:t>
            </w:r>
          </w:p>
        </w:tc>
      </w:tr>
    </w:tbl>
    <w:p w:rsidR="001F5E7B" w:rsidRDefault="001F5E7B" w:rsidP="000054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088A" w:rsidRPr="00F6088A" w:rsidRDefault="00F6088A" w:rsidP="00F608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6088A">
        <w:rPr>
          <w:rFonts w:ascii="Times New Roman" w:hAnsi="Times New Roman" w:cs="Times New Roman"/>
          <w:sz w:val="24"/>
          <w:szCs w:val="24"/>
        </w:rPr>
        <w:t>Мережа груп короткотривалого перебування дітей</w:t>
      </w:r>
    </w:p>
    <w:p w:rsidR="00F6088A" w:rsidRPr="00F6088A" w:rsidRDefault="00F6088A" w:rsidP="00F608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6088A">
        <w:rPr>
          <w:rFonts w:ascii="Times New Roman" w:hAnsi="Times New Roman" w:cs="Times New Roman"/>
          <w:sz w:val="24"/>
          <w:szCs w:val="24"/>
        </w:rPr>
        <w:t>дошкільного віку при закладах загальної середньої освіти</w:t>
      </w:r>
    </w:p>
    <w:p w:rsidR="000054D4" w:rsidRDefault="000054D4" w:rsidP="000054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240" w:type="dxa"/>
        <w:tblInd w:w="2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410"/>
        <w:gridCol w:w="2385"/>
        <w:gridCol w:w="3345"/>
        <w:gridCol w:w="5100"/>
      </w:tblGrid>
      <w:tr w:rsidR="000054D4" w:rsidTr="00DD0730">
        <w:trPr>
          <w:trHeight w:val="484"/>
        </w:trPr>
        <w:tc>
          <w:tcPr>
            <w:tcW w:w="4410" w:type="dxa"/>
            <w:vAlign w:val="center"/>
          </w:tcPr>
          <w:p w:rsidR="000054D4" w:rsidRDefault="000054D4" w:rsidP="00DD07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 закладу</w:t>
            </w:r>
          </w:p>
        </w:tc>
        <w:tc>
          <w:tcPr>
            <w:tcW w:w="2385" w:type="dxa"/>
            <w:vAlign w:val="center"/>
          </w:tcPr>
          <w:p w:rsidR="000054D4" w:rsidRDefault="000054D4" w:rsidP="00DD07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Кількість груп</w:t>
            </w:r>
          </w:p>
        </w:tc>
        <w:tc>
          <w:tcPr>
            <w:tcW w:w="3345" w:type="dxa"/>
            <w:vAlign w:val="center"/>
          </w:tcPr>
          <w:p w:rsidR="000054D4" w:rsidRDefault="000054D4" w:rsidP="00DD07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Кількість дітей</w:t>
            </w:r>
          </w:p>
        </w:tc>
        <w:tc>
          <w:tcPr>
            <w:tcW w:w="5100" w:type="dxa"/>
            <w:vAlign w:val="center"/>
          </w:tcPr>
          <w:p w:rsidR="000054D4" w:rsidRDefault="000054D4" w:rsidP="00DD07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Кількість педпрацівників</w:t>
            </w:r>
          </w:p>
        </w:tc>
      </w:tr>
      <w:tr w:rsidR="000054D4" w:rsidTr="00DD0730">
        <w:trPr>
          <w:trHeight w:val="420"/>
        </w:trPr>
        <w:tc>
          <w:tcPr>
            <w:tcW w:w="4410" w:type="dxa"/>
            <w:vAlign w:val="center"/>
          </w:tcPr>
          <w:p w:rsidR="000054D4" w:rsidRPr="00421492" w:rsidRDefault="000054D4" w:rsidP="001F5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1492">
              <w:rPr>
                <w:rFonts w:ascii="Times New Roman" w:hAnsi="Times New Roman" w:cs="Times New Roman"/>
                <w:sz w:val="24"/>
                <w:szCs w:val="24"/>
              </w:rPr>
              <w:t xml:space="preserve">Мацьковецька </w:t>
            </w:r>
            <w:r w:rsidR="00FA6D44">
              <w:rPr>
                <w:rFonts w:ascii="Times New Roman" w:hAnsi="Times New Roman" w:cs="Times New Roman"/>
                <w:sz w:val="24"/>
                <w:szCs w:val="24"/>
              </w:rPr>
              <w:t>загальноосвітня школа І-ІІ ступенів Хмельницької районної ради Хмельницької області</w:t>
            </w:r>
          </w:p>
        </w:tc>
        <w:tc>
          <w:tcPr>
            <w:tcW w:w="2385" w:type="dxa"/>
            <w:vAlign w:val="center"/>
          </w:tcPr>
          <w:p w:rsidR="000054D4" w:rsidRPr="00421492" w:rsidRDefault="000054D4" w:rsidP="00DD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4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5" w:type="dxa"/>
            <w:vAlign w:val="center"/>
          </w:tcPr>
          <w:p w:rsidR="000054D4" w:rsidRPr="00421492" w:rsidRDefault="000054D4" w:rsidP="00DD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49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0" w:type="dxa"/>
            <w:vAlign w:val="center"/>
          </w:tcPr>
          <w:p w:rsidR="000054D4" w:rsidRPr="00421492" w:rsidRDefault="000054D4" w:rsidP="00DD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4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054D4" w:rsidTr="00DD0730">
        <w:trPr>
          <w:trHeight w:val="413"/>
        </w:trPr>
        <w:tc>
          <w:tcPr>
            <w:tcW w:w="4410" w:type="dxa"/>
            <w:vAlign w:val="center"/>
          </w:tcPr>
          <w:p w:rsidR="000054D4" w:rsidRPr="00421492" w:rsidRDefault="000054D4" w:rsidP="001F5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1492">
              <w:rPr>
                <w:rFonts w:ascii="Times New Roman" w:hAnsi="Times New Roman" w:cs="Times New Roman"/>
                <w:sz w:val="24"/>
                <w:szCs w:val="24"/>
              </w:rPr>
              <w:t>Всього по району</w:t>
            </w:r>
          </w:p>
        </w:tc>
        <w:tc>
          <w:tcPr>
            <w:tcW w:w="2385" w:type="dxa"/>
            <w:vAlign w:val="center"/>
          </w:tcPr>
          <w:p w:rsidR="000054D4" w:rsidRPr="00421492" w:rsidRDefault="000054D4" w:rsidP="00DD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4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5" w:type="dxa"/>
            <w:vAlign w:val="center"/>
          </w:tcPr>
          <w:p w:rsidR="000054D4" w:rsidRPr="00421492" w:rsidRDefault="000054D4" w:rsidP="00DD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49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0" w:type="dxa"/>
            <w:vAlign w:val="center"/>
          </w:tcPr>
          <w:p w:rsidR="000054D4" w:rsidRPr="00421492" w:rsidRDefault="000054D4" w:rsidP="00DD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4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0054D4" w:rsidRDefault="000054D4" w:rsidP="000054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54D4" w:rsidRDefault="000054D4" w:rsidP="000054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54D4" w:rsidRDefault="000054D4" w:rsidP="000054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54D4" w:rsidRPr="00A17A70" w:rsidRDefault="001F5E7B" w:rsidP="00B57D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A70">
        <w:rPr>
          <w:rFonts w:ascii="Times New Roman" w:hAnsi="Times New Roman" w:cs="Times New Roman"/>
          <w:sz w:val="24"/>
          <w:szCs w:val="24"/>
        </w:rPr>
        <w:t xml:space="preserve">Керівник апарату адміністрації  </w:t>
      </w:r>
      <w:r w:rsidR="00B57D92" w:rsidRPr="00A17A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</w:t>
      </w:r>
      <w:r w:rsidR="00A17A70">
        <w:rPr>
          <w:rFonts w:ascii="Times New Roman" w:hAnsi="Times New Roman" w:cs="Times New Roman"/>
          <w:sz w:val="24"/>
          <w:szCs w:val="24"/>
        </w:rPr>
        <w:t xml:space="preserve">        </w:t>
      </w:r>
      <w:r w:rsidR="00B57D92" w:rsidRPr="00A17A70">
        <w:rPr>
          <w:rFonts w:ascii="Times New Roman" w:hAnsi="Times New Roman" w:cs="Times New Roman"/>
          <w:sz w:val="24"/>
          <w:szCs w:val="24"/>
        </w:rPr>
        <w:t xml:space="preserve">                                        В.Васечко</w:t>
      </w:r>
    </w:p>
    <w:sectPr w:rsidR="000054D4" w:rsidRPr="00A17A70" w:rsidSect="001F5E7B">
      <w:headerReference w:type="default" r:id="rId6"/>
      <w:pgSz w:w="16838" w:h="11906" w:orient="landscape"/>
      <w:pgMar w:top="426" w:right="536" w:bottom="1134" w:left="56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3D2D" w:rsidRDefault="00D73D2D" w:rsidP="000054D4">
      <w:pPr>
        <w:spacing w:after="0" w:line="240" w:lineRule="auto"/>
      </w:pPr>
      <w:r>
        <w:separator/>
      </w:r>
    </w:p>
  </w:endnote>
  <w:endnote w:type="continuationSeparator" w:id="1">
    <w:p w:rsidR="00D73D2D" w:rsidRDefault="00D73D2D" w:rsidP="00005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3D2D" w:rsidRDefault="00D73D2D" w:rsidP="000054D4">
      <w:pPr>
        <w:spacing w:after="0" w:line="240" w:lineRule="auto"/>
      </w:pPr>
      <w:r>
        <w:separator/>
      </w:r>
    </w:p>
  </w:footnote>
  <w:footnote w:type="continuationSeparator" w:id="1">
    <w:p w:rsidR="00D73D2D" w:rsidRDefault="00D73D2D" w:rsidP="000054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626526"/>
      <w:docPartObj>
        <w:docPartGallery w:val="Page Numbers (Top of Page)"/>
        <w:docPartUnique/>
      </w:docPartObj>
    </w:sdtPr>
    <w:sdtContent>
      <w:p w:rsidR="001F5E7B" w:rsidRDefault="00271F46">
        <w:pPr>
          <w:pStyle w:val="a3"/>
          <w:jc w:val="center"/>
        </w:pPr>
        <w:fldSimple w:instr=" PAGE   \* MERGEFORMAT ">
          <w:r w:rsidR="00AE1F8E">
            <w:rPr>
              <w:noProof/>
            </w:rPr>
            <w:t>2</w:t>
          </w:r>
        </w:fldSimple>
      </w:p>
    </w:sdtContent>
  </w:sdt>
  <w:p w:rsidR="001F5E7B" w:rsidRDefault="001F5E7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054D4"/>
    <w:rsid w:val="000054D4"/>
    <w:rsid w:val="00086322"/>
    <w:rsid w:val="00165CC9"/>
    <w:rsid w:val="00177B04"/>
    <w:rsid w:val="001F5E7B"/>
    <w:rsid w:val="00271F46"/>
    <w:rsid w:val="002A51C1"/>
    <w:rsid w:val="002E4444"/>
    <w:rsid w:val="0030545B"/>
    <w:rsid w:val="00453A76"/>
    <w:rsid w:val="0048597A"/>
    <w:rsid w:val="005E763A"/>
    <w:rsid w:val="00665C65"/>
    <w:rsid w:val="00711DCB"/>
    <w:rsid w:val="00911E1F"/>
    <w:rsid w:val="00942818"/>
    <w:rsid w:val="00A17A70"/>
    <w:rsid w:val="00A8653B"/>
    <w:rsid w:val="00AE1F8E"/>
    <w:rsid w:val="00B57D92"/>
    <w:rsid w:val="00B65DDB"/>
    <w:rsid w:val="00C17F29"/>
    <w:rsid w:val="00D255E8"/>
    <w:rsid w:val="00D73D2D"/>
    <w:rsid w:val="00F6088A"/>
    <w:rsid w:val="00FA6D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1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54D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54D4"/>
  </w:style>
  <w:style w:type="paragraph" w:styleId="a5">
    <w:name w:val="footer"/>
    <w:basedOn w:val="a"/>
    <w:link w:val="a6"/>
    <w:uiPriority w:val="99"/>
    <w:unhideWhenUsed/>
    <w:rsid w:val="000054D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54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54D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54D4"/>
  </w:style>
  <w:style w:type="paragraph" w:styleId="a5">
    <w:name w:val="footer"/>
    <w:basedOn w:val="a"/>
    <w:link w:val="a6"/>
    <w:uiPriority w:val="99"/>
    <w:unhideWhenUsed/>
    <w:rsid w:val="000054D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54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67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2243</Words>
  <Characters>1279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Specialist-4</dc:creator>
  <cp:lastModifiedBy>vika</cp:lastModifiedBy>
  <cp:revision>11</cp:revision>
  <cp:lastPrinted>2018-09-24T09:42:00Z</cp:lastPrinted>
  <dcterms:created xsi:type="dcterms:W3CDTF">2018-09-20T13:54:00Z</dcterms:created>
  <dcterms:modified xsi:type="dcterms:W3CDTF">2018-09-24T09:43:00Z</dcterms:modified>
</cp:coreProperties>
</file>