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99" w:rsidRPr="00F84B55" w:rsidRDefault="00BD7099" w:rsidP="00F84B55">
      <w:pPr>
        <w:jc w:val="center"/>
        <w:rPr>
          <w:sz w:val="24"/>
        </w:rPr>
      </w:pPr>
      <w:r w:rsidRPr="00F84B55">
        <w:rPr>
          <w:noProof/>
          <w:sz w:val="24"/>
          <w:lang w:eastAsia="uk-UA"/>
        </w:rPr>
        <w:drawing>
          <wp:inline distT="0" distB="0" distL="0" distR="0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099" w:rsidRPr="00F84B55" w:rsidRDefault="00BD7099" w:rsidP="00F84B55">
      <w:pPr>
        <w:jc w:val="center"/>
        <w:rPr>
          <w:color w:val="000000"/>
          <w:sz w:val="24"/>
        </w:rPr>
      </w:pPr>
      <w:r w:rsidRPr="00F84B55">
        <w:rPr>
          <w:color w:val="000000"/>
          <w:sz w:val="24"/>
        </w:rPr>
        <w:t xml:space="preserve">      </w:t>
      </w:r>
    </w:p>
    <w:p w:rsidR="00BD7099" w:rsidRPr="00F84B55" w:rsidRDefault="00BD7099" w:rsidP="00F84B55">
      <w:pPr>
        <w:jc w:val="center"/>
        <w:rPr>
          <w:color w:val="000000"/>
          <w:sz w:val="24"/>
        </w:rPr>
      </w:pPr>
      <w:r w:rsidRPr="00F84B55">
        <w:rPr>
          <w:color w:val="000000"/>
          <w:sz w:val="24"/>
        </w:rPr>
        <w:t>УКРАЇНА</w:t>
      </w:r>
    </w:p>
    <w:p w:rsidR="00BD7099" w:rsidRPr="00F84B55" w:rsidRDefault="00BD7099" w:rsidP="00F84B55">
      <w:pPr>
        <w:jc w:val="center"/>
        <w:rPr>
          <w:color w:val="000000"/>
          <w:sz w:val="24"/>
        </w:rPr>
      </w:pPr>
      <w:r w:rsidRPr="00F84B55">
        <w:rPr>
          <w:color w:val="000000"/>
          <w:sz w:val="24"/>
        </w:rPr>
        <w:t>ХМЕЛЬНИЦЬКА РАЙОННА ДЕРЖАВНА АДМІНІСТРАЦІЯ</w:t>
      </w:r>
    </w:p>
    <w:p w:rsidR="00BD7099" w:rsidRPr="00F84B55" w:rsidRDefault="00BD7099" w:rsidP="00F84B55">
      <w:pPr>
        <w:pBdr>
          <w:bottom w:val="thinThickSmallGap" w:sz="24" w:space="0" w:color="auto"/>
        </w:pBdr>
        <w:jc w:val="center"/>
        <w:rPr>
          <w:color w:val="000000"/>
          <w:sz w:val="24"/>
        </w:rPr>
      </w:pPr>
      <w:r w:rsidRPr="00F84B55">
        <w:rPr>
          <w:color w:val="000000"/>
          <w:sz w:val="24"/>
        </w:rPr>
        <w:t xml:space="preserve">       </w:t>
      </w:r>
    </w:p>
    <w:p w:rsidR="00BD7099" w:rsidRPr="00F84B55" w:rsidRDefault="00BD7099" w:rsidP="00F84B55">
      <w:pPr>
        <w:jc w:val="center"/>
        <w:rPr>
          <w:color w:val="000000"/>
          <w:sz w:val="24"/>
        </w:rPr>
      </w:pPr>
      <w:r w:rsidRPr="00F84B55">
        <w:rPr>
          <w:color w:val="000000"/>
          <w:sz w:val="24"/>
        </w:rPr>
        <w:t xml:space="preserve"> </w:t>
      </w:r>
    </w:p>
    <w:p w:rsidR="00BD7099" w:rsidRPr="00F84B55" w:rsidRDefault="00BD7099" w:rsidP="00F84B55">
      <w:pPr>
        <w:jc w:val="center"/>
        <w:rPr>
          <w:color w:val="000000"/>
          <w:sz w:val="24"/>
        </w:rPr>
      </w:pPr>
      <w:r w:rsidRPr="00F84B55">
        <w:rPr>
          <w:color w:val="000000"/>
          <w:sz w:val="24"/>
        </w:rPr>
        <w:t xml:space="preserve">    РОЗПОРЯДЖЕННЯ</w:t>
      </w:r>
    </w:p>
    <w:p w:rsidR="00BD7099" w:rsidRPr="00F84B55" w:rsidRDefault="00BD7099" w:rsidP="00F84B55">
      <w:pPr>
        <w:jc w:val="center"/>
        <w:rPr>
          <w:color w:val="000000"/>
          <w:sz w:val="24"/>
        </w:rPr>
      </w:pPr>
    </w:p>
    <w:p w:rsidR="00BD7099" w:rsidRPr="00F84B55" w:rsidRDefault="00530F1B" w:rsidP="00F84B55">
      <w:pPr>
        <w:rPr>
          <w:color w:val="000000"/>
          <w:sz w:val="24"/>
        </w:rPr>
      </w:pPr>
      <w:r>
        <w:rPr>
          <w:color w:val="000000"/>
          <w:sz w:val="24"/>
        </w:rPr>
        <w:t>03.05.2018</w:t>
      </w:r>
      <w:r w:rsidR="00BD7099" w:rsidRPr="00F84B55">
        <w:rPr>
          <w:color w:val="000000"/>
          <w:sz w:val="24"/>
        </w:rPr>
        <w:t xml:space="preserve">    </w:t>
      </w:r>
      <w:r w:rsidR="00BD7099" w:rsidRPr="00F84B55">
        <w:rPr>
          <w:color w:val="000000"/>
          <w:sz w:val="24"/>
        </w:rPr>
        <w:tab/>
        <w:t xml:space="preserve"> </w:t>
      </w:r>
      <w:r w:rsidR="00BD7099" w:rsidRPr="00F84B55">
        <w:rPr>
          <w:color w:val="000000"/>
          <w:sz w:val="24"/>
        </w:rPr>
        <w:tab/>
        <w:t xml:space="preserve">          </w:t>
      </w:r>
      <w:r>
        <w:rPr>
          <w:color w:val="000000"/>
          <w:sz w:val="24"/>
        </w:rPr>
        <w:t xml:space="preserve">                         </w:t>
      </w:r>
      <w:r w:rsidR="00BD7099" w:rsidRPr="00F84B55">
        <w:rPr>
          <w:color w:val="000000"/>
          <w:sz w:val="24"/>
        </w:rPr>
        <w:t>Хмельницький</w:t>
      </w:r>
      <w:r w:rsidR="00BD7099" w:rsidRPr="00F84B55">
        <w:rPr>
          <w:color w:val="000000"/>
          <w:sz w:val="24"/>
        </w:rPr>
        <w:tab/>
      </w:r>
      <w:r w:rsidR="00BD7099" w:rsidRPr="00F84B55">
        <w:rPr>
          <w:color w:val="000000"/>
          <w:sz w:val="24"/>
        </w:rPr>
        <w:tab/>
        <w:t xml:space="preserve"> </w:t>
      </w:r>
      <w:r>
        <w:rPr>
          <w:color w:val="000000"/>
          <w:sz w:val="24"/>
        </w:rPr>
        <w:t xml:space="preserve">                 </w:t>
      </w:r>
      <w:r w:rsidR="00BD7099" w:rsidRPr="00F84B55">
        <w:rPr>
          <w:color w:val="000000"/>
          <w:sz w:val="24"/>
        </w:rPr>
        <w:t xml:space="preserve">№ </w:t>
      </w:r>
      <w:r>
        <w:rPr>
          <w:color w:val="000000"/>
          <w:sz w:val="24"/>
        </w:rPr>
        <w:t>221/2018-р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617EA7" w:rsidRDefault="00617EA7" w:rsidP="00F84B55">
      <w:pPr>
        <w:rPr>
          <w:sz w:val="24"/>
        </w:rPr>
      </w:pPr>
    </w:p>
    <w:p w:rsidR="00617EA7" w:rsidRPr="00F84B55" w:rsidRDefault="00617EA7" w:rsidP="00F84B55">
      <w:pPr>
        <w:rPr>
          <w:sz w:val="24"/>
        </w:rPr>
      </w:pPr>
    </w:p>
    <w:p w:rsidR="00BD7099" w:rsidRPr="00F84B55" w:rsidRDefault="00BD7099" w:rsidP="00F84B55">
      <w:pPr>
        <w:rPr>
          <w:bCs/>
          <w:sz w:val="24"/>
        </w:rPr>
      </w:pPr>
      <w:r w:rsidRPr="00F84B55">
        <w:rPr>
          <w:bCs/>
          <w:sz w:val="24"/>
        </w:rPr>
        <w:t xml:space="preserve">Про затвердження оновленого складу </w:t>
      </w:r>
    </w:p>
    <w:p w:rsidR="00BD7099" w:rsidRPr="00F84B55" w:rsidRDefault="00BD7099" w:rsidP="00F84B55">
      <w:pPr>
        <w:rPr>
          <w:bCs/>
          <w:sz w:val="24"/>
        </w:rPr>
      </w:pPr>
      <w:r w:rsidRPr="00F84B55">
        <w:rPr>
          <w:bCs/>
          <w:sz w:val="24"/>
        </w:rPr>
        <w:t>комісії з питань захисту прав дитини</w:t>
      </w:r>
      <w:r w:rsidRPr="00F84B55">
        <w:rPr>
          <w:sz w:val="24"/>
        </w:rPr>
        <w:t xml:space="preserve"> 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Хмельницької районної державної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адміністрації 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ind w:firstLine="708"/>
        <w:jc w:val="both"/>
        <w:rPr>
          <w:sz w:val="24"/>
        </w:rPr>
      </w:pPr>
      <w:r w:rsidRPr="00F84B55">
        <w:rPr>
          <w:sz w:val="24"/>
        </w:rPr>
        <w:t>Відповідно до статті 13  Закону України «Про місцеві державні адміністрації», законів України «Про забезпечення організаційно-правових умов соціального захисту дітей-сиріт та дітей, позбавлених батьківського піклування», «Про охорону дитинства», «Про органи і служби у справах дітей та спеціальні установи для дітей», «Про освіту», «Про соціальні послуги», постанови Кабінету Міністрів України від     24 вересня 2008 року № 866 «Питання діяльності органів опіки та піклування, пов’язаної із захистом прав дитини», Положення про</w:t>
      </w:r>
      <w:r w:rsidRPr="00F84B55">
        <w:rPr>
          <w:bCs/>
          <w:sz w:val="24"/>
        </w:rPr>
        <w:t xml:space="preserve"> створення комісії з питань захисту прав дитини</w:t>
      </w:r>
      <w:r w:rsidRPr="00F84B55">
        <w:rPr>
          <w:sz w:val="24"/>
        </w:rPr>
        <w:t xml:space="preserve"> Хмельницької районної державної адміністрації, затвердженого розпорядженням голови райдержадміністрації від 02 грудня 2008 року № 1716/08-р,  у зв’язку зі зміною місця роботи окремих членів  </w:t>
      </w:r>
      <w:r w:rsidRPr="00F84B55">
        <w:rPr>
          <w:bCs/>
          <w:sz w:val="24"/>
        </w:rPr>
        <w:t>комісії з питань захисту прав дитини</w:t>
      </w:r>
      <w:r w:rsidRPr="00F84B55">
        <w:rPr>
          <w:sz w:val="24"/>
        </w:rPr>
        <w:t xml:space="preserve">: </w:t>
      </w:r>
    </w:p>
    <w:p w:rsidR="00BD7099" w:rsidRPr="00F84B55" w:rsidRDefault="00BD7099" w:rsidP="00F84B55">
      <w:pPr>
        <w:ind w:firstLine="708"/>
        <w:jc w:val="both"/>
        <w:rPr>
          <w:sz w:val="24"/>
        </w:rPr>
      </w:pPr>
    </w:p>
    <w:p w:rsidR="00BD7099" w:rsidRPr="00F84B55" w:rsidRDefault="00F84B55" w:rsidP="00F84B55">
      <w:pPr>
        <w:numPr>
          <w:ilvl w:val="0"/>
          <w:numId w:val="15"/>
        </w:numPr>
        <w:rPr>
          <w:sz w:val="24"/>
        </w:rPr>
      </w:pPr>
      <w:r>
        <w:rPr>
          <w:sz w:val="24"/>
        </w:rPr>
        <w:t xml:space="preserve">  </w:t>
      </w:r>
      <w:r w:rsidR="00BD7099" w:rsidRPr="00F84B55">
        <w:rPr>
          <w:sz w:val="24"/>
        </w:rPr>
        <w:t xml:space="preserve">Затвердити оновлений склад  </w:t>
      </w:r>
      <w:r w:rsidR="00BD7099" w:rsidRPr="00F84B55">
        <w:rPr>
          <w:bCs/>
          <w:sz w:val="24"/>
        </w:rPr>
        <w:t>комісії з питань захисту прав дитини</w:t>
      </w:r>
      <w:r w:rsidR="00BD7099" w:rsidRPr="00F84B55">
        <w:rPr>
          <w:sz w:val="24"/>
        </w:rPr>
        <w:t xml:space="preserve"> згідно з додатком.</w:t>
      </w:r>
    </w:p>
    <w:p w:rsidR="00BD7099" w:rsidRPr="00F84B55" w:rsidRDefault="00BD7099" w:rsidP="00F84B55">
      <w:pPr>
        <w:ind w:left="360"/>
        <w:rPr>
          <w:sz w:val="24"/>
        </w:rPr>
      </w:pPr>
    </w:p>
    <w:p w:rsidR="00BD7099" w:rsidRPr="00F84B55" w:rsidRDefault="00F84B55" w:rsidP="00F84B55">
      <w:pPr>
        <w:ind w:firstLine="360"/>
        <w:jc w:val="both"/>
        <w:rPr>
          <w:sz w:val="24"/>
        </w:rPr>
      </w:pPr>
      <w:r>
        <w:rPr>
          <w:sz w:val="24"/>
        </w:rPr>
        <w:t xml:space="preserve">2.  </w:t>
      </w:r>
      <w:r w:rsidR="00BD7099" w:rsidRPr="00F84B55">
        <w:rPr>
          <w:sz w:val="24"/>
        </w:rPr>
        <w:t xml:space="preserve">Контроль за виконанням цього розпорядження покласти на заступника голови районної державної адміністрації  відповідно до розподілу </w:t>
      </w:r>
      <w:proofErr w:type="spellStart"/>
      <w:r w:rsidR="00BD7099" w:rsidRPr="00F84B55">
        <w:rPr>
          <w:sz w:val="24"/>
        </w:rPr>
        <w:t>обовʼязків</w:t>
      </w:r>
      <w:proofErr w:type="spellEnd"/>
      <w:r w:rsidR="00BD7099" w:rsidRPr="00F84B55">
        <w:rPr>
          <w:sz w:val="24"/>
        </w:rPr>
        <w:t>.</w:t>
      </w:r>
    </w:p>
    <w:p w:rsidR="00BD7099" w:rsidRPr="00F84B55" w:rsidRDefault="00BD7099" w:rsidP="00F84B55">
      <w:pPr>
        <w:jc w:val="both"/>
        <w:rPr>
          <w:sz w:val="24"/>
        </w:rPr>
      </w:pPr>
    </w:p>
    <w:p w:rsidR="00BD7099" w:rsidRPr="00F84B55" w:rsidRDefault="00BD7099" w:rsidP="00F84B55">
      <w:pPr>
        <w:jc w:val="center"/>
        <w:rPr>
          <w:sz w:val="24"/>
        </w:rPr>
      </w:pPr>
    </w:p>
    <w:p w:rsidR="00BD7099" w:rsidRPr="00F84B55" w:rsidRDefault="00BD7099" w:rsidP="00F84B55">
      <w:pPr>
        <w:jc w:val="center"/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Голова адміністрації                                                                          </w:t>
      </w:r>
      <w:r w:rsidR="00F84B55">
        <w:rPr>
          <w:sz w:val="24"/>
        </w:rPr>
        <w:t xml:space="preserve">                                </w:t>
      </w:r>
      <w:r w:rsidRPr="00F84B55">
        <w:rPr>
          <w:sz w:val="24"/>
        </w:rPr>
        <w:t>Л.Коменда</w:t>
      </w:r>
    </w:p>
    <w:p w:rsidR="00BD7099" w:rsidRPr="00F84B55" w:rsidRDefault="00BD7099" w:rsidP="00F84B55">
      <w:pPr>
        <w:jc w:val="center"/>
        <w:rPr>
          <w:b/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pStyle w:val="HTML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D7099" w:rsidRPr="00F84B55" w:rsidRDefault="00BD7099" w:rsidP="00F84B55">
      <w:pPr>
        <w:pStyle w:val="HTML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D7099" w:rsidRPr="00F84B55" w:rsidRDefault="00BD7099" w:rsidP="00F84B55">
      <w:pPr>
        <w:pStyle w:val="HTML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D7099" w:rsidRPr="00F84B55" w:rsidRDefault="00BD7099" w:rsidP="00F84B55">
      <w:pPr>
        <w:pStyle w:val="HTML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D7099" w:rsidRPr="00F84B55" w:rsidRDefault="00BD7099" w:rsidP="00F84B55">
      <w:pPr>
        <w:pStyle w:val="HTML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D7099" w:rsidRDefault="00BD7099" w:rsidP="00F84B55">
      <w:pPr>
        <w:pStyle w:val="HTML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4B55" w:rsidRDefault="00F84B55" w:rsidP="00F84B55">
      <w:pPr>
        <w:pStyle w:val="HTML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4B55" w:rsidRDefault="00F84B55" w:rsidP="00F84B55">
      <w:pPr>
        <w:pStyle w:val="HTML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4B55" w:rsidRDefault="00F84B55" w:rsidP="00F84B55">
      <w:pPr>
        <w:pStyle w:val="HTML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4B55" w:rsidRPr="00F84B55" w:rsidRDefault="00F84B55" w:rsidP="00F84B55">
      <w:pPr>
        <w:pStyle w:val="HTML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D7099" w:rsidRPr="00F84B55" w:rsidRDefault="00BD7099" w:rsidP="00F84B55">
      <w:pPr>
        <w:pStyle w:val="HTML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84B5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</w:t>
      </w:r>
      <w:r w:rsidR="00F84B5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ЗАТВЕРДЖЕНО</w:t>
      </w:r>
      <w:r w:rsidR="00F84B55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F84B5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F84B5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Р</w:t>
      </w:r>
      <w:r w:rsidRPr="00F84B55">
        <w:rPr>
          <w:rFonts w:ascii="Times New Roman" w:hAnsi="Times New Roman" w:cs="Times New Roman"/>
          <w:sz w:val="24"/>
          <w:szCs w:val="24"/>
          <w:lang w:val="uk-UA"/>
        </w:rPr>
        <w:t xml:space="preserve">озпорядження голови </w:t>
      </w:r>
      <w:r w:rsidR="00F84B55" w:rsidRPr="00F84B55">
        <w:rPr>
          <w:rFonts w:ascii="Times New Roman" w:hAnsi="Times New Roman" w:cs="Times New Roman"/>
          <w:sz w:val="24"/>
          <w:szCs w:val="24"/>
          <w:lang w:val="uk-UA"/>
        </w:rPr>
        <w:t>районної</w:t>
      </w:r>
    </w:p>
    <w:p w:rsidR="00BD7099" w:rsidRPr="00F84B55" w:rsidRDefault="00BD7099" w:rsidP="00F84B55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F84B5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F84B55">
        <w:rPr>
          <w:rFonts w:ascii="Times New Roman" w:hAnsi="Times New Roman" w:cs="Times New Roman"/>
          <w:sz w:val="24"/>
          <w:szCs w:val="24"/>
          <w:lang w:val="uk-UA"/>
        </w:rPr>
        <w:t xml:space="preserve">       д</w:t>
      </w:r>
      <w:r w:rsidRPr="00F84B55">
        <w:rPr>
          <w:rFonts w:ascii="Times New Roman" w:hAnsi="Times New Roman" w:cs="Times New Roman"/>
          <w:sz w:val="24"/>
          <w:szCs w:val="24"/>
          <w:lang w:val="uk-UA"/>
        </w:rPr>
        <w:t>ержавної</w:t>
      </w:r>
      <w:r w:rsidR="00F84B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4B55">
        <w:rPr>
          <w:rFonts w:ascii="Times New Roman" w:hAnsi="Times New Roman" w:cs="Times New Roman"/>
          <w:sz w:val="24"/>
          <w:szCs w:val="24"/>
          <w:lang w:val="uk-UA"/>
        </w:rPr>
        <w:t>адміністрації</w:t>
      </w:r>
      <w:r w:rsidRPr="00F84B55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                                                                                       </w:t>
      </w:r>
      <w:r w:rsidR="00F84B5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530F1B">
        <w:rPr>
          <w:rFonts w:ascii="Times New Roman" w:hAnsi="Times New Roman" w:cs="Times New Roman"/>
          <w:sz w:val="24"/>
          <w:szCs w:val="24"/>
          <w:lang w:val="uk-UA"/>
        </w:rPr>
        <w:t xml:space="preserve">03.05.2018 </w:t>
      </w:r>
      <w:r w:rsidRPr="00F84B5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530F1B">
        <w:rPr>
          <w:rFonts w:ascii="Times New Roman" w:hAnsi="Times New Roman" w:cs="Times New Roman"/>
          <w:sz w:val="24"/>
          <w:szCs w:val="24"/>
          <w:lang w:val="uk-UA"/>
        </w:rPr>
        <w:t>221/2018-р</w:t>
      </w:r>
    </w:p>
    <w:p w:rsidR="00BD7099" w:rsidRPr="00F84B55" w:rsidRDefault="00BD7099" w:rsidP="00F84B55">
      <w:pPr>
        <w:pStyle w:val="HTML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84B55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F84B5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</w:t>
      </w:r>
    </w:p>
    <w:p w:rsidR="00BD7099" w:rsidRPr="00F84B55" w:rsidRDefault="00BD7099" w:rsidP="00F84B5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84B55">
        <w:rPr>
          <w:rFonts w:ascii="Times New Roman" w:hAnsi="Times New Roman" w:cs="Times New Roman"/>
          <w:bCs/>
          <w:sz w:val="24"/>
          <w:szCs w:val="24"/>
          <w:lang w:val="uk-UA"/>
        </w:rPr>
        <w:t>СКЛАД</w:t>
      </w:r>
      <w:r w:rsidRPr="00F84B55">
        <w:rPr>
          <w:rFonts w:ascii="Times New Roman" w:hAnsi="Times New Roman" w:cs="Times New Roman"/>
          <w:bCs/>
          <w:sz w:val="24"/>
          <w:szCs w:val="24"/>
          <w:lang w:val="uk-UA"/>
        </w:rPr>
        <w:br/>
        <w:t xml:space="preserve">   комісії з питань захисту прав дитини </w:t>
      </w:r>
    </w:p>
    <w:p w:rsidR="00BD7099" w:rsidRPr="00F84B55" w:rsidRDefault="00BD7099" w:rsidP="00F84B5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4B55">
        <w:rPr>
          <w:rFonts w:ascii="Times New Roman" w:hAnsi="Times New Roman" w:cs="Times New Roman"/>
          <w:sz w:val="24"/>
          <w:szCs w:val="24"/>
          <w:lang w:val="uk-UA"/>
        </w:rPr>
        <w:t xml:space="preserve"> Хмельницької районної державної адміністрації</w:t>
      </w:r>
      <w:r w:rsidRPr="00F84B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84B55">
        <w:rPr>
          <w:rFonts w:ascii="Times New Roman" w:hAnsi="Times New Roman" w:cs="Times New Roman"/>
          <w:b/>
          <w:sz w:val="24"/>
          <w:szCs w:val="24"/>
          <w:lang w:val="uk-UA"/>
        </w:rPr>
        <w:br/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>Коменда                             - голова райдержадміністрації,  голова комісії</w:t>
      </w:r>
      <w:r w:rsidR="00F84B55">
        <w:rPr>
          <w:sz w:val="24"/>
        </w:rPr>
        <w:t>;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>Леся Мирославівна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Янчук                                 - заступник голови райдержадміністрації, заступник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Сергій Іванович                   голови </w:t>
      </w:r>
      <w:bookmarkStart w:id="0" w:name="_GoBack"/>
      <w:bookmarkEnd w:id="0"/>
      <w:r w:rsidRPr="00F84B55">
        <w:rPr>
          <w:sz w:val="24"/>
        </w:rPr>
        <w:t>комісії</w:t>
      </w:r>
      <w:r w:rsidR="00F84B55">
        <w:rPr>
          <w:sz w:val="24"/>
        </w:rPr>
        <w:t>;</w:t>
      </w:r>
      <w:r w:rsidRPr="00F84B55">
        <w:rPr>
          <w:sz w:val="24"/>
        </w:rPr>
        <w:t xml:space="preserve">      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Дика                                   - завідувач сектором опіки і піклування, усиновлення та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Валентина Анатоліївна      сімейних форм виховання служби у справах дітей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                                              райдержадміністрації, </w:t>
      </w:r>
      <w:r w:rsidR="00F84B55">
        <w:rPr>
          <w:sz w:val="24"/>
        </w:rPr>
        <w:t>секретар комісії;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  <w:proofErr w:type="spellStart"/>
      <w:r w:rsidRPr="00F84B55">
        <w:rPr>
          <w:sz w:val="24"/>
        </w:rPr>
        <w:t>Глупак</w:t>
      </w:r>
      <w:proofErr w:type="spellEnd"/>
      <w:r w:rsidRPr="00F84B55">
        <w:rPr>
          <w:sz w:val="24"/>
        </w:rPr>
        <w:t xml:space="preserve">                               - начальник  Хмельницького районного відділу державної    </w:t>
      </w: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  <w:r w:rsidRPr="00F84B55">
        <w:rPr>
          <w:sz w:val="24"/>
        </w:rPr>
        <w:t xml:space="preserve">Анастасія Василівна          реєстрації актів цивільного стану головного </w:t>
      </w: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  <w:r w:rsidRPr="00F84B55">
        <w:rPr>
          <w:sz w:val="24"/>
        </w:rPr>
        <w:t xml:space="preserve">                                             територіального управління юстиції у  Хмельницькій      </w:t>
      </w: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  <w:r w:rsidRPr="00F84B55">
        <w:rPr>
          <w:sz w:val="24"/>
        </w:rPr>
        <w:t xml:space="preserve">                                             області (за згодою)</w:t>
      </w:r>
      <w:r w:rsidR="00F84B55">
        <w:rPr>
          <w:sz w:val="24"/>
        </w:rPr>
        <w:t>;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Гулько                               - начальник управління соціального захисту населення 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>Надія Іванівна                     райдержадміністрації</w:t>
      </w:r>
      <w:r w:rsidR="00F84B55">
        <w:rPr>
          <w:sz w:val="24"/>
        </w:rPr>
        <w:t>;</w:t>
      </w: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  <w:r w:rsidRPr="00F84B55">
        <w:rPr>
          <w:sz w:val="24"/>
        </w:rPr>
        <w:t>Загребельна                      - директор Хмельницького районного центру зайнятості</w:t>
      </w: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  <w:r w:rsidRPr="00F84B55">
        <w:rPr>
          <w:sz w:val="24"/>
        </w:rPr>
        <w:t>Світлана Іванівна               (за згодою)</w:t>
      </w:r>
      <w:r w:rsidR="00F84B55">
        <w:rPr>
          <w:sz w:val="24"/>
        </w:rPr>
        <w:t>;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  <w:proofErr w:type="spellStart"/>
      <w:r w:rsidRPr="00F84B55">
        <w:rPr>
          <w:sz w:val="24"/>
        </w:rPr>
        <w:t>Процюк</w:t>
      </w:r>
      <w:proofErr w:type="spellEnd"/>
      <w:r w:rsidRPr="00F84B55">
        <w:rPr>
          <w:sz w:val="24"/>
        </w:rPr>
        <w:t xml:space="preserve">                             - інспектор Хмельницького районного відділення поліції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Дмитро Сергійович           Хмельницького відділу поліції ГУНП в Хмельницькій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                                             області (за згодою)</w:t>
      </w:r>
      <w:r w:rsidR="00F84B55">
        <w:rPr>
          <w:sz w:val="24"/>
        </w:rPr>
        <w:t>;</w:t>
      </w:r>
      <w:r w:rsidRPr="00F84B55">
        <w:rPr>
          <w:sz w:val="24"/>
        </w:rPr>
        <w:t xml:space="preserve">       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tabs>
          <w:tab w:val="left" w:pos="2694"/>
        </w:tabs>
        <w:rPr>
          <w:sz w:val="24"/>
        </w:rPr>
      </w:pPr>
      <w:r w:rsidRPr="00F84B55">
        <w:rPr>
          <w:sz w:val="24"/>
        </w:rPr>
        <w:t>Ковальчук                         - спеціаліст служби у справах дітей райдержадміністрації</w:t>
      </w:r>
      <w:r w:rsidR="00F84B55">
        <w:rPr>
          <w:sz w:val="24"/>
        </w:rPr>
        <w:t>;</w:t>
      </w:r>
    </w:p>
    <w:p w:rsidR="00BD7099" w:rsidRPr="00F84B55" w:rsidRDefault="00BD7099" w:rsidP="00F84B55">
      <w:pPr>
        <w:tabs>
          <w:tab w:val="left" w:pos="2835"/>
        </w:tabs>
        <w:rPr>
          <w:sz w:val="24"/>
        </w:rPr>
      </w:pPr>
      <w:r w:rsidRPr="00F84B55">
        <w:rPr>
          <w:sz w:val="24"/>
        </w:rPr>
        <w:t xml:space="preserve">Ольга Миколаївна              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Коцюба                              - головний лікар комунального закладу «Центр первинної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Леонід Григорович             медико-санітарної допомоги Хмельницького району» 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                                             (за згодою)</w:t>
      </w:r>
      <w:r w:rsidR="00F84B55">
        <w:rPr>
          <w:sz w:val="24"/>
        </w:rPr>
        <w:t>;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  <w:r w:rsidRPr="00F84B55">
        <w:rPr>
          <w:sz w:val="24"/>
        </w:rPr>
        <w:t xml:space="preserve">Мединська                         - начальник юридичного відділу апарату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>Альона Вікторівна              райдержадміністрації</w:t>
      </w:r>
      <w:r w:rsidR="00F84B55">
        <w:rPr>
          <w:sz w:val="24"/>
        </w:rPr>
        <w:t>;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                          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Лучков                               - директор Хмельницького районного центру соціальних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>Віталій Антонович             служб для сім’ї, дітей та молоді</w:t>
      </w:r>
      <w:r w:rsidR="00F84B55">
        <w:rPr>
          <w:sz w:val="24"/>
        </w:rPr>
        <w:t>;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>Погоня                               - спеціаліст служби у справах дітей райдержадміністрації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>Олена Сергіївна</w:t>
      </w:r>
    </w:p>
    <w:p w:rsidR="00BD7099" w:rsidRPr="00F84B55" w:rsidRDefault="00BD7099" w:rsidP="00F84B55">
      <w:pPr>
        <w:rPr>
          <w:sz w:val="24"/>
        </w:rPr>
      </w:pPr>
    </w:p>
    <w:p w:rsidR="00F84B55" w:rsidRDefault="00F84B55" w:rsidP="00F84B55">
      <w:pPr>
        <w:rPr>
          <w:sz w:val="24"/>
        </w:rPr>
      </w:pPr>
    </w:p>
    <w:p w:rsidR="00F84B55" w:rsidRDefault="00F84B55" w:rsidP="00F84B55">
      <w:pPr>
        <w:jc w:val="center"/>
        <w:rPr>
          <w:sz w:val="24"/>
        </w:rPr>
      </w:pPr>
      <w:r>
        <w:rPr>
          <w:sz w:val="24"/>
        </w:rPr>
        <w:lastRenderedPageBreak/>
        <w:t>2</w:t>
      </w:r>
    </w:p>
    <w:p w:rsidR="00F84B55" w:rsidRDefault="00F84B55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  <w:proofErr w:type="spellStart"/>
      <w:r w:rsidRPr="00F84B55">
        <w:rPr>
          <w:sz w:val="24"/>
        </w:rPr>
        <w:t>Стаднік</w:t>
      </w:r>
      <w:proofErr w:type="spellEnd"/>
      <w:r w:rsidRPr="00F84B55">
        <w:rPr>
          <w:sz w:val="24"/>
        </w:rPr>
        <w:t xml:space="preserve">                              - головний спеціаліст служби у справах дітей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>Інна Володимирівна           райдержадміністрації</w:t>
      </w:r>
      <w:r w:rsidR="00F84B55">
        <w:rPr>
          <w:sz w:val="24"/>
        </w:rPr>
        <w:t>;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  <w:proofErr w:type="spellStart"/>
      <w:r w:rsidRPr="00F84B55">
        <w:rPr>
          <w:sz w:val="24"/>
        </w:rPr>
        <w:t>Стрихар</w:t>
      </w:r>
      <w:proofErr w:type="spellEnd"/>
      <w:r w:rsidRPr="00F84B55">
        <w:rPr>
          <w:sz w:val="24"/>
        </w:rPr>
        <w:t xml:space="preserve">                             - спеціаліст Хмельницького районного центру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>Тетяна Володимирівна      соціальних служб для сім’ї, дітей та молоді</w:t>
      </w:r>
      <w:r w:rsidR="00F84B55">
        <w:rPr>
          <w:sz w:val="24"/>
        </w:rPr>
        <w:t>;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  <w:proofErr w:type="spellStart"/>
      <w:r w:rsidRPr="00F84B55">
        <w:rPr>
          <w:sz w:val="24"/>
        </w:rPr>
        <w:t>Остафійчук</w:t>
      </w:r>
      <w:proofErr w:type="spellEnd"/>
      <w:r w:rsidRPr="00F84B55">
        <w:rPr>
          <w:sz w:val="24"/>
        </w:rPr>
        <w:t xml:space="preserve">                       - начальник служби у справах дітей райдержадміністрації</w:t>
      </w:r>
      <w:r w:rsidR="00F84B55">
        <w:rPr>
          <w:sz w:val="24"/>
        </w:rPr>
        <w:t>;</w:t>
      </w: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  <w:r w:rsidRPr="00F84B55">
        <w:rPr>
          <w:sz w:val="24"/>
        </w:rPr>
        <w:t>Наталія Михайлівна</w:t>
      </w: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  <w:proofErr w:type="spellStart"/>
      <w:r w:rsidRPr="00F84B55">
        <w:rPr>
          <w:sz w:val="24"/>
        </w:rPr>
        <w:t>Чумаков</w:t>
      </w:r>
      <w:proofErr w:type="spellEnd"/>
      <w:r w:rsidRPr="00F84B55">
        <w:rPr>
          <w:sz w:val="24"/>
        </w:rPr>
        <w:t xml:space="preserve">                            - начальник Хмельницької районної державної лікарні      </w:t>
      </w:r>
    </w:p>
    <w:p w:rsidR="00BD7099" w:rsidRPr="00F84B55" w:rsidRDefault="00BD7099" w:rsidP="00F84B55">
      <w:pPr>
        <w:tabs>
          <w:tab w:val="left" w:pos="2700"/>
        </w:tabs>
        <w:rPr>
          <w:sz w:val="24"/>
        </w:rPr>
      </w:pPr>
      <w:r w:rsidRPr="00F84B55">
        <w:rPr>
          <w:sz w:val="24"/>
        </w:rPr>
        <w:t>Кирило Анатолійович       ветеринарної медицини (за згодою)</w:t>
      </w:r>
      <w:r w:rsidR="00F84B55">
        <w:rPr>
          <w:sz w:val="24"/>
        </w:rPr>
        <w:t>;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ind w:right="-81"/>
        <w:rPr>
          <w:sz w:val="24"/>
        </w:rPr>
      </w:pPr>
      <w:r w:rsidRPr="00F84B55">
        <w:rPr>
          <w:sz w:val="24"/>
        </w:rPr>
        <w:t xml:space="preserve">Шеремета                          - начальник відділу освіти, молоді та спорту </w:t>
      </w:r>
    </w:p>
    <w:p w:rsidR="00BD7099" w:rsidRPr="00F84B55" w:rsidRDefault="00BD7099" w:rsidP="00F84B55">
      <w:pPr>
        <w:ind w:right="-81"/>
        <w:rPr>
          <w:sz w:val="24"/>
        </w:rPr>
      </w:pPr>
      <w:r w:rsidRPr="00F84B55">
        <w:rPr>
          <w:sz w:val="24"/>
        </w:rPr>
        <w:t xml:space="preserve">Світлана Олексіївна           райдержадміністрації  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 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Керівник апарату  адміністрації                                                   </w:t>
      </w:r>
      <w:r w:rsidR="00F84B55">
        <w:rPr>
          <w:sz w:val="24"/>
        </w:rPr>
        <w:t xml:space="preserve">                                    </w:t>
      </w:r>
      <w:r w:rsidRPr="00F84B55">
        <w:rPr>
          <w:sz w:val="24"/>
        </w:rPr>
        <w:t xml:space="preserve">В.Васечко           </w:t>
      </w:r>
    </w:p>
    <w:p w:rsidR="00BD7099" w:rsidRPr="00F84B55" w:rsidRDefault="00BD7099" w:rsidP="00F84B55">
      <w:pPr>
        <w:rPr>
          <w:sz w:val="24"/>
        </w:rPr>
      </w:pPr>
      <w:r w:rsidRPr="00F84B55">
        <w:rPr>
          <w:sz w:val="24"/>
        </w:rPr>
        <w:t xml:space="preserve">           </w:t>
      </w: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D7099" w:rsidRPr="00F84B55" w:rsidRDefault="00BD7099" w:rsidP="00F84B55">
      <w:pPr>
        <w:rPr>
          <w:sz w:val="24"/>
        </w:rPr>
      </w:pPr>
    </w:p>
    <w:p w:rsidR="00BF0CB3" w:rsidRPr="00F84B55" w:rsidRDefault="00BF0CB3" w:rsidP="00F84B55">
      <w:pPr>
        <w:rPr>
          <w:sz w:val="24"/>
        </w:rPr>
      </w:pPr>
    </w:p>
    <w:sectPr w:rsidR="00BF0CB3" w:rsidRPr="00F84B55" w:rsidSect="00F84B5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4F20"/>
    <w:multiLevelType w:val="hybridMultilevel"/>
    <w:tmpl w:val="6052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642C1"/>
    <w:multiLevelType w:val="hybridMultilevel"/>
    <w:tmpl w:val="DA8CAB6C"/>
    <w:lvl w:ilvl="0" w:tplc="ACEC4E7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F925713"/>
    <w:multiLevelType w:val="hybridMultilevel"/>
    <w:tmpl w:val="90322FAE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6250A8E"/>
    <w:multiLevelType w:val="hybridMultilevel"/>
    <w:tmpl w:val="CE8A0626"/>
    <w:lvl w:ilvl="0" w:tplc="1EB8D5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88B2838"/>
    <w:multiLevelType w:val="hybridMultilevel"/>
    <w:tmpl w:val="630C31C6"/>
    <w:lvl w:ilvl="0" w:tplc="E51041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D3B6A66"/>
    <w:multiLevelType w:val="hybridMultilevel"/>
    <w:tmpl w:val="2284A818"/>
    <w:lvl w:ilvl="0" w:tplc="7D86F63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AFB676F"/>
    <w:multiLevelType w:val="hybridMultilevel"/>
    <w:tmpl w:val="88D4C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CE0136"/>
    <w:multiLevelType w:val="hybridMultilevel"/>
    <w:tmpl w:val="FE689E74"/>
    <w:lvl w:ilvl="0" w:tplc="7460EC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2B25F5"/>
    <w:multiLevelType w:val="hybridMultilevel"/>
    <w:tmpl w:val="6052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1F3098"/>
    <w:multiLevelType w:val="hybridMultilevel"/>
    <w:tmpl w:val="CE8A0626"/>
    <w:lvl w:ilvl="0" w:tplc="1EB8D52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8E6A49"/>
    <w:multiLevelType w:val="hybridMultilevel"/>
    <w:tmpl w:val="1430D39E"/>
    <w:lvl w:ilvl="0" w:tplc="B29A49B4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B445F1"/>
    <w:multiLevelType w:val="hybridMultilevel"/>
    <w:tmpl w:val="88D4C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1216FA"/>
    <w:multiLevelType w:val="hybridMultilevel"/>
    <w:tmpl w:val="84D45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</w:num>
  <w:num w:numId="11">
    <w:abstractNumId w:val="11"/>
  </w:num>
  <w:num w:numId="12">
    <w:abstractNumId w:val="4"/>
  </w:num>
  <w:num w:numId="13">
    <w:abstractNumId w:val="6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compat/>
  <w:rsids>
    <w:rsidRoot w:val="006E0CF5"/>
    <w:rsid w:val="000A1091"/>
    <w:rsid w:val="000D3A27"/>
    <w:rsid w:val="00100D76"/>
    <w:rsid w:val="00145643"/>
    <w:rsid w:val="00147066"/>
    <w:rsid w:val="001A3B71"/>
    <w:rsid w:val="001D3F64"/>
    <w:rsid w:val="001D68BD"/>
    <w:rsid w:val="001E1F7C"/>
    <w:rsid w:val="001E2CCA"/>
    <w:rsid w:val="00210D1A"/>
    <w:rsid w:val="0022607B"/>
    <w:rsid w:val="00264B45"/>
    <w:rsid w:val="00280556"/>
    <w:rsid w:val="00282B15"/>
    <w:rsid w:val="002869AB"/>
    <w:rsid w:val="002A2090"/>
    <w:rsid w:val="002B2BDC"/>
    <w:rsid w:val="002D7D60"/>
    <w:rsid w:val="002E1D15"/>
    <w:rsid w:val="002E4BDB"/>
    <w:rsid w:val="00315C38"/>
    <w:rsid w:val="00350DD4"/>
    <w:rsid w:val="0037153B"/>
    <w:rsid w:val="003B0396"/>
    <w:rsid w:val="003D37BD"/>
    <w:rsid w:val="003D656A"/>
    <w:rsid w:val="003E1500"/>
    <w:rsid w:val="003F1EC3"/>
    <w:rsid w:val="00452311"/>
    <w:rsid w:val="0049242F"/>
    <w:rsid w:val="004A6C7B"/>
    <w:rsid w:val="00516234"/>
    <w:rsid w:val="00516CB5"/>
    <w:rsid w:val="00530F1B"/>
    <w:rsid w:val="00536E92"/>
    <w:rsid w:val="00551A9F"/>
    <w:rsid w:val="0055599E"/>
    <w:rsid w:val="005830AC"/>
    <w:rsid w:val="005D4729"/>
    <w:rsid w:val="00617EA7"/>
    <w:rsid w:val="0062461A"/>
    <w:rsid w:val="006335E5"/>
    <w:rsid w:val="00635642"/>
    <w:rsid w:val="006542E3"/>
    <w:rsid w:val="00680CDF"/>
    <w:rsid w:val="0069386C"/>
    <w:rsid w:val="006A2112"/>
    <w:rsid w:val="006C210A"/>
    <w:rsid w:val="006E0CF5"/>
    <w:rsid w:val="006F1204"/>
    <w:rsid w:val="00734640"/>
    <w:rsid w:val="00741FD5"/>
    <w:rsid w:val="0076363E"/>
    <w:rsid w:val="00790321"/>
    <w:rsid w:val="007E57D6"/>
    <w:rsid w:val="007F2064"/>
    <w:rsid w:val="00804BE0"/>
    <w:rsid w:val="008142E5"/>
    <w:rsid w:val="008F4184"/>
    <w:rsid w:val="00930E5D"/>
    <w:rsid w:val="00952CD7"/>
    <w:rsid w:val="009671A5"/>
    <w:rsid w:val="009E6866"/>
    <w:rsid w:val="00A0204C"/>
    <w:rsid w:val="00A0551B"/>
    <w:rsid w:val="00A17FE0"/>
    <w:rsid w:val="00A5701F"/>
    <w:rsid w:val="00A811DB"/>
    <w:rsid w:val="00A90D46"/>
    <w:rsid w:val="00AF0106"/>
    <w:rsid w:val="00B03E82"/>
    <w:rsid w:val="00B068EC"/>
    <w:rsid w:val="00B15F02"/>
    <w:rsid w:val="00B27553"/>
    <w:rsid w:val="00B3213D"/>
    <w:rsid w:val="00B57C9E"/>
    <w:rsid w:val="00B7103C"/>
    <w:rsid w:val="00B9355D"/>
    <w:rsid w:val="00BD64E0"/>
    <w:rsid w:val="00BD7099"/>
    <w:rsid w:val="00BF0CB3"/>
    <w:rsid w:val="00BF4DB5"/>
    <w:rsid w:val="00C3633C"/>
    <w:rsid w:val="00C60348"/>
    <w:rsid w:val="00C8120B"/>
    <w:rsid w:val="00C85BAA"/>
    <w:rsid w:val="00CA30DF"/>
    <w:rsid w:val="00CF3131"/>
    <w:rsid w:val="00D3723A"/>
    <w:rsid w:val="00D41887"/>
    <w:rsid w:val="00D60714"/>
    <w:rsid w:val="00DE2CEF"/>
    <w:rsid w:val="00E32628"/>
    <w:rsid w:val="00E46B2B"/>
    <w:rsid w:val="00EA2096"/>
    <w:rsid w:val="00EB67FB"/>
    <w:rsid w:val="00EE448E"/>
    <w:rsid w:val="00F3464D"/>
    <w:rsid w:val="00F426EF"/>
    <w:rsid w:val="00F84B55"/>
    <w:rsid w:val="00F9300C"/>
    <w:rsid w:val="00FC40C0"/>
    <w:rsid w:val="00FD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A9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51A9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551A9F"/>
  </w:style>
  <w:style w:type="character" w:styleId="a4">
    <w:name w:val="Hyperlink"/>
    <w:uiPriority w:val="99"/>
    <w:unhideWhenUsed/>
    <w:rsid w:val="00551A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51A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A9F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7">
    <w:name w:val="Знак Знак Знак Знак Знак Знак Знак"/>
    <w:basedOn w:val="a"/>
    <w:rsid w:val="00741FD5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1E1F7C"/>
    <w:pPr>
      <w:ind w:left="720"/>
      <w:contextualSpacing/>
    </w:pPr>
    <w:rPr>
      <w:sz w:val="24"/>
      <w:lang w:val="ru-RU"/>
    </w:rPr>
  </w:style>
  <w:style w:type="paragraph" w:styleId="HTML">
    <w:name w:val="HTML Preformatted"/>
    <w:basedOn w:val="a"/>
    <w:link w:val="HTML0"/>
    <w:rsid w:val="00BD7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BD7099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A9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51A9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551A9F"/>
  </w:style>
  <w:style w:type="character" w:styleId="a4">
    <w:name w:val="Hyperlink"/>
    <w:uiPriority w:val="99"/>
    <w:unhideWhenUsed/>
    <w:rsid w:val="00551A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51A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A9F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7">
    <w:name w:val="Знак Знак Знак Знак Знак Знак Знак"/>
    <w:basedOn w:val="a"/>
    <w:rsid w:val="00741FD5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1E1F7C"/>
    <w:pPr>
      <w:ind w:left="720"/>
      <w:contextualSpacing/>
    </w:pPr>
    <w:rPr>
      <w:sz w:val="24"/>
      <w:lang w:val="ru-RU"/>
    </w:rPr>
  </w:style>
  <w:style w:type="paragraph" w:styleId="HTML">
    <w:name w:val="HTML Preformatted"/>
    <w:basedOn w:val="a"/>
    <w:link w:val="HTML0"/>
    <w:rsid w:val="00BD7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BD709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E69A0-573E-4B69-AEE8-403ACF6E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3242</Words>
  <Characters>1848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vika</cp:lastModifiedBy>
  <cp:revision>86</cp:revision>
  <cp:lastPrinted>2018-05-03T09:49:00Z</cp:lastPrinted>
  <dcterms:created xsi:type="dcterms:W3CDTF">2016-10-19T08:11:00Z</dcterms:created>
  <dcterms:modified xsi:type="dcterms:W3CDTF">2018-05-03T12:05:00Z</dcterms:modified>
</cp:coreProperties>
</file>