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7792" w:rsidRDefault="00507792" w:rsidP="00507792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szCs w:val="20"/>
          <w:lang w:val="ru-RU" w:eastAsia="ru-RU"/>
        </w:rPr>
        <w:drawing>
          <wp:inline distT="0" distB="0" distL="0" distR="0">
            <wp:extent cx="353060" cy="504190"/>
            <wp:effectExtent l="0" t="0" r="889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3060" cy="504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07792" w:rsidRDefault="00507792" w:rsidP="00507792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УКРАЇНА</w:t>
      </w:r>
    </w:p>
    <w:p w:rsidR="00507792" w:rsidRDefault="00507792" w:rsidP="00507792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ХМЕЛЬНИЦЬКА РАЙОННА ДЕРЖАВНА АДМІНІСТРАЦІЯ</w:t>
      </w:r>
    </w:p>
    <w:p w:rsidR="00507792" w:rsidRDefault="00507792" w:rsidP="0050779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ru-RU"/>
        </w:rPr>
        <w:t>ХМЕЛЬНИЦЬКА РАЙОННА ВІЙСЬКОВА АДМІНІСТРАЦІЯ</w:t>
      </w:r>
    </w:p>
    <w:p w:rsidR="00507792" w:rsidRPr="00E75F58" w:rsidRDefault="00507792" w:rsidP="00507792">
      <w:pPr>
        <w:pBdr>
          <w:bottom w:val="thinThickSmallGap" w:sz="24" w:space="0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6"/>
          <w:szCs w:val="6"/>
          <w:lang w:eastAsia="ru-RU"/>
        </w:rPr>
      </w:pPr>
    </w:p>
    <w:p w:rsidR="00507792" w:rsidRDefault="00507792" w:rsidP="00507792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507792" w:rsidRPr="00135C6E" w:rsidRDefault="00507792" w:rsidP="00507792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35C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РОЗПОРЯДЖЕННЯ</w:t>
      </w:r>
    </w:p>
    <w:p w:rsidR="00507792" w:rsidRPr="00135C6E" w:rsidRDefault="00507792" w:rsidP="00507792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07792" w:rsidRPr="00135C6E" w:rsidRDefault="0076773B" w:rsidP="0050779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01.01.2025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4F6F1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4F6F1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4F6F1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Хмельницький</w:t>
      </w:r>
      <w:r w:rsidR="004F6F1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4F6F1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4F6F1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75306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№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01/2025-р</w:t>
      </w:r>
      <w:bookmarkStart w:id="0" w:name="_GoBack"/>
      <w:bookmarkEnd w:id="0"/>
    </w:p>
    <w:p w:rsidR="00507792" w:rsidRDefault="00507792" w:rsidP="001F51A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D3157" w:rsidRDefault="005D3157" w:rsidP="001F51A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D3157" w:rsidRDefault="005D3157" w:rsidP="001F51A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19"/>
      </w:tblGrid>
      <w:tr w:rsidR="001F51A8" w:rsidTr="005D3157">
        <w:tc>
          <w:tcPr>
            <w:tcW w:w="4219" w:type="dxa"/>
          </w:tcPr>
          <w:p w:rsidR="005D3157" w:rsidRDefault="001F51A8" w:rsidP="000F19BF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51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 </w:t>
            </w:r>
            <w:proofErr w:type="spellStart"/>
            <w:r w:rsidR="0018173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  <w:t>визначення</w:t>
            </w:r>
            <w:proofErr w:type="spellEnd"/>
            <w:r w:rsidR="0018173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="0018173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  <w:t>голови</w:t>
            </w:r>
            <w:proofErr w:type="spellEnd"/>
            <w:r w:rsidR="000F19BF" w:rsidRPr="000F19B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="000F19BF" w:rsidRPr="000F19B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  <w:t>Координаційного</w:t>
            </w:r>
            <w:proofErr w:type="spellEnd"/>
            <w:r w:rsidR="000F19BF" w:rsidRPr="000F19B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  <w:t xml:space="preserve"> штабу з </w:t>
            </w:r>
            <w:proofErr w:type="spellStart"/>
            <w:r w:rsidR="000F19BF" w:rsidRPr="000F19B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  <w:t>проведення</w:t>
            </w:r>
            <w:proofErr w:type="spellEnd"/>
            <w:r w:rsidR="000F19BF" w:rsidRPr="000F19B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="000F19BF" w:rsidRPr="000F19B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  <w:t>евакуаційних</w:t>
            </w:r>
            <w:proofErr w:type="spellEnd"/>
            <w:r w:rsidR="000F19BF" w:rsidRPr="000F19B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="000F19BF" w:rsidRPr="000F19B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  <w:t>заходів</w:t>
            </w:r>
            <w:proofErr w:type="spellEnd"/>
            <w:r w:rsidR="000F19BF" w:rsidRPr="000F19B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  <w:t xml:space="preserve"> та </w:t>
            </w:r>
            <w:proofErr w:type="spellStart"/>
            <w:r w:rsidR="000F19BF" w:rsidRPr="000F19B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  <w:t>ефективного</w:t>
            </w:r>
            <w:proofErr w:type="spellEnd"/>
            <w:r w:rsidR="000F19BF" w:rsidRPr="000F19B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="000F19BF" w:rsidRPr="000F19B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  <w:t>реагування</w:t>
            </w:r>
            <w:proofErr w:type="spellEnd"/>
            <w:r w:rsidR="000F19BF" w:rsidRPr="000F19B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  <w:t xml:space="preserve"> на </w:t>
            </w:r>
            <w:proofErr w:type="spellStart"/>
            <w:r w:rsidR="000F19BF" w:rsidRPr="000F19B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  <w:t>масове</w:t>
            </w:r>
            <w:proofErr w:type="spellEnd"/>
            <w:r w:rsidR="000F19BF" w:rsidRPr="000F19B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="000F19BF" w:rsidRPr="000F19B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  <w:t>переміщення</w:t>
            </w:r>
            <w:proofErr w:type="spellEnd"/>
            <w:r w:rsidR="000F19BF" w:rsidRPr="000F19B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="000F19BF" w:rsidRPr="000F19B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  <w:t>населення</w:t>
            </w:r>
            <w:proofErr w:type="spellEnd"/>
            <w:r w:rsidR="000F19BF" w:rsidRPr="000F19B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  <w:t xml:space="preserve"> у </w:t>
            </w:r>
            <w:proofErr w:type="spellStart"/>
            <w:r w:rsidR="000F19BF" w:rsidRPr="000F19B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  <w:t>Хмельницькому</w:t>
            </w:r>
            <w:proofErr w:type="spellEnd"/>
            <w:r w:rsidR="000F19BF" w:rsidRPr="000F19B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="000F19BF" w:rsidRPr="000F19B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  <w:t>районі</w:t>
            </w:r>
            <w:proofErr w:type="spellEnd"/>
          </w:p>
        </w:tc>
      </w:tr>
    </w:tbl>
    <w:p w:rsidR="001F51A8" w:rsidRDefault="001F51A8" w:rsidP="001F51A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D3157" w:rsidRDefault="005D3157" w:rsidP="001F51A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19BF" w:rsidRPr="000F19BF" w:rsidRDefault="000F19BF" w:rsidP="000F19B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0F19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Відповідно до статті 33 Кодексу цивільного захисту України, статей 4, 15 Закону України «Про правовий режим воєнного стану», указів Президента України від 24 лютого 2022 року № 64/2022 «Про введення воєнно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го стану в Україні», від 24 лютого 2022 року        № </w:t>
      </w:r>
      <w:r w:rsidRPr="000F19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68/2022 «Про утворення військових адміністрацій», постанови Кабінету Міністр</w:t>
      </w:r>
      <w:r w:rsidR="0034417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ів України від 09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серпня 2024 року</w:t>
      </w:r>
      <w:r w:rsidRPr="000F19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№ 911 «Деякі питання проведення евакуаційних заходів та ефективного реагування на масове переміщення населення», враховуючи розпорядження голови Хмельницької районної державної адміністрації від 25 лютого 2022 року № 27/2022-р «Про утворення Хмельницької районної військової адміністрації Хмельницької області», розпорядження начальника районної військової адміністрації від 20 червня 2024 року </w:t>
      </w:r>
      <w:r w:rsidR="0034417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   </w:t>
      </w:r>
      <w:r w:rsidRPr="000F19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№ 16/2024-р «Про припинення повноважень голови Хмельницької районної державної адміністрації Хмельницької області </w:t>
      </w:r>
      <w:proofErr w:type="spellStart"/>
      <w:r w:rsidRPr="000F19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Катеренчука</w:t>
      </w:r>
      <w:proofErr w:type="spellEnd"/>
      <w:r w:rsidRPr="000F19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Анатолія Федоровича», від 05 січня </w:t>
      </w:r>
      <w:r w:rsidR="0034417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</w:t>
      </w:r>
      <w:r w:rsidRPr="000F19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2024 року № 02/2024-р «Про розподіл обов'язків між головою, першим заступником голови, заступниками голови ра</w:t>
      </w:r>
      <w:r w:rsidR="0018173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й</w:t>
      </w:r>
      <w:r w:rsidR="0034417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онної державної адміністрації» та </w:t>
      </w:r>
      <w:r w:rsidR="00AD291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від 25 листопада </w:t>
      </w:r>
      <w:r w:rsidR="00BF718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2024 </w:t>
      </w:r>
      <w:r w:rsidR="00AD291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року          </w:t>
      </w:r>
      <w:r w:rsidR="00BF718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№ 186/2024-р «Про утворення Координаційного штабу з проведення евакуаційних заходів та ефективного реагування на масове переміщення населення у Хмельницькому районі»</w:t>
      </w:r>
      <w:r w:rsidR="0034417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</w:t>
      </w:r>
      <w:r w:rsidR="00344175" w:rsidRPr="0034417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з метою сприяння координації дій при проведенні в Хмельницькому районі евакуації населення та реагування на масове переміщення населення</w:t>
      </w:r>
      <w:r w:rsidR="00BF718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:</w:t>
      </w:r>
    </w:p>
    <w:p w:rsidR="000F19BF" w:rsidRDefault="000F19BF" w:rsidP="000F19B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0F19BF" w:rsidRPr="000F19BF" w:rsidRDefault="00BF7180" w:rsidP="000F19B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Визначити ПОПАДІНУ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Заряну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Володимирівну, заступника голови Хмельницької р</w:t>
      </w:r>
      <w:r w:rsidR="008C3F3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айонної де</w:t>
      </w:r>
      <w:r w:rsidR="0034417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ржавної адміністрації, головою К</w:t>
      </w:r>
      <w:r w:rsidR="008C3F3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оординаційного штабу з проведення евакуаційних заходів та ефективного реагування на масове переміщення населення у Хмельницькому районі.</w:t>
      </w:r>
    </w:p>
    <w:p w:rsidR="001C7007" w:rsidRPr="004F6F1E" w:rsidRDefault="001C7007" w:rsidP="00BF718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1C7007" w:rsidRPr="001C7007" w:rsidRDefault="001C7007" w:rsidP="001C700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1C7007" w:rsidRPr="001C7007" w:rsidRDefault="001C7007" w:rsidP="001C700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E32098" w:rsidRPr="00E32098" w:rsidRDefault="00E32098" w:rsidP="00E3209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20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Перший заступник голови </w:t>
      </w:r>
    </w:p>
    <w:p w:rsidR="00E32098" w:rsidRPr="00E32098" w:rsidRDefault="00E32098" w:rsidP="00E3209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2098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районної державної адміністрації</w:t>
      </w:r>
      <w:r w:rsidRPr="00E3209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3209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3209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3209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3209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3209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Віктор ПАЛАМАРЧУК</w:t>
      </w:r>
    </w:p>
    <w:p w:rsidR="00E32098" w:rsidRPr="00E32098" w:rsidRDefault="00E32098" w:rsidP="00E3209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32098" w:rsidRPr="00E32098" w:rsidRDefault="00E32098" w:rsidP="00E3209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E32098" w:rsidRPr="00E32098" w:rsidSect="008C3F31">
      <w:pgSz w:w="11906" w:h="16838" w:code="9"/>
      <w:pgMar w:top="1134" w:right="567" w:bottom="719" w:left="1701" w:header="567" w:footer="709" w:gutter="0"/>
      <w:pgNumType w:start="1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4756" w:rsidRDefault="006E4756" w:rsidP="0081768A">
      <w:pPr>
        <w:spacing w:after="0" w:line="240" w:lineRule="auto"/>
      </w:pPr>
      <w:r>
        <w:separator/>
      </w:r>
    </w:p>
  </w:endnote>
  <w:endnote w:type="continuationSeparator" w:id="0">
    <w:p w:rsidR="006E4756" w:rsidRDefault="006E4756" w:rsidP="008176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4756" w:rsidRDefault="006E4756" w:rsidP="0081768A">
      <w:pPr>
        <w:spacing w:after="0" w:line="240" w:lineRule="auto"/>
      </w:pPr>
      <w:r>
        <w:separator/>
      </w:r>
    </w:p>
  </w:footnote>
  <w:footnote w:type="continuationSeparator" w:id="0">
    <w:p w:rsidR="006E4756" w:rsidRDefault="006E4756" w:rsidP="0081768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585194F"/>
    <w:multiLevelType w:val="hybridMultilevel"/>
    <w:tmpl w:val="AD284D86"/>
    <w:lvl w:ilvl="0" w:tplc="10A62A72">
      <w:start w:val="1"/>
      <w:numFmt w:val="decimal"/>
      <w:lvlText w:val="%1."/>
      <w:lvlJc w:val="left"/>
      <w:pPr>
        <w:ind w:left="840" w:hanging="360"/>
      </w:pPr>
    </w:lvl>
    <w:lvl w:ilvl="1" w:tplc="04220019">
      <w:start w:val="1"/>
      <w:numFmt w:val="lowerLetter"/>
      <w:lvlText w:val="%2."/>
      <w:lvlJc w:val="left"/>
      <w:pPr>
        <w:ind w:left="1560" w:hanging="360"/>
      </w:pPr>
    </w:lvl>
    <w:lvl w:ilvl="2" w:tplc="0422001B">
      <w:start w:val="1"/>
      <w:numFmt w:val="lowerRoman"/>
      <w:lvlText w:val="%3."/>
      <w:lvlJc w:val="right"/>
      <w:pPr>
        <w:ind w:left="2280" w:hanging="180"/>
      </w:pPr>
    </w:lvl>
    <w:lvl w:ilvl="3" w:tplc="0422000F">
      <w:start w:val="1"/>
      <w:numFmt w:val="decimal"/>
      <w:lvlText w:val="%4."/>
      <w:lvlJc w:val="left"/>
      <w:pPr>
        <w:ind w:left="3000" w:hanging="360"/>
      </w:pPr>
    </w:lvl>
    <w:lvl w:ilvl="4" w:tplc="04220019">
      <w:start w:val="1"/>
      <w:numFmt w:val="lowerLetter"/>
      <w:lvlText w:val="%5."/>
      <w:lvlJc w:val="left"/>
      <w:pPr>
        <w:ind w:left="3720" w:hanging="360"/>
      </w:pPr>
    </w:lvl>
    <w:lvl w:ilvl="5" w:tplc="0422001B">
      <w:start w:val="1"/>
      <w:numFmt w:val="lowerRoman"/>
      <w:lvlText w:val="%6."/>
      <w:lvlJc w:val="right"/>
      <w:pPr>
        <w:ind w:left="4440" w:hanging="180"/>
      </w:pPr>
    </w:lvl>
    <w:lvl w:ilvl="6" w:tplc="0422000F">
      <w:start w:val="1"/>
      <w:numFmt w:val="decimal"/>
      <w:lvlText w:val="%7."/>
      <w:lvlJc w:val="left"/>
      <w:pPr>
        <w:ind w:left="5160" w:hanging="360"/>
      </w:pPr>
    </w:lvl>
    <w:lvl w:ilvl="7" w:tplc="04220019">
      <w:start w:val="1"/>
      <w:numFmt w:val="lowerLetter"/>
      <w:lvlText w:val="%8."/>
      <w:lvlJc w:val="left"/>
      <w:pPr>
        <w:ind w:left="5880" w:hanging="360"/>
      </w:pPr>
    </w:lvl>
    <w:lvl w:ilvl="8" w:tplc="0422001B">
      <w:start w:val="1"/>
      <w:numFmt w:val="lowerRoman"/>
      <w:lvlText w:val="%9."/>
      <w:lvlJc w:val="right"/>
      <w:pPr>
        <w:ind w:left="6600" w:hanging="180"/>
      </w:pPr>
    </w:lvl>
  </w:abstractNum>
  <w:abstractNum w:abstractNumId="1">
    <w:nsid w:val="765C661F"/>
    <w:multiLevelType w:val="hybridMultilevel"/>
    <w:tmpl w:val="C30C492C"/>
    <w:lvl w:ilvl="0" w:tplc="7CD67D64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156" w:hanging="360"/>
      </w:pPr>
    </w:lvl>
    <w:lvl w:ilvl="2" w:tplc="0419001B" w:tentative="1">
      <w:start w:val="1"/>
      <w:numFmt w:val="lowerRoman"/>
      <w:lvlText w:val="%3."/>
      <w:lvlJc w:val="right"/>
      <w:pPr>
        <w:ind w:left="1876" w:hanging="180"/>
      </w:pPr>
    </w:lvl>
    <w:lvl w:ilvl="3" w:tplc="0419000F" w:tentative="1">
      <w:start w:val="1"/>
      <w:numFmt w:val="decimal"/>
      <w:lvlText w:val="%4."/>
      <w:lvlJc w:val="left"/>
      <w:pPr>
        <w:ind w:left="2596" w:hanging="360"/>
      </w:pPr>
    </w:lvl>
    <w:lvl w:ilvl="4" w:tplc="04190019" w:tentative="1">
      <w:start w:val="1"/>
      <w:numFmt w:val="lowerLetter"/>
      <w:lvlText w:val="%5."/>
      <w:lvlJc w:val="left"/>
      <w:pPr>
        <w:ind w:left="3316" w:hanging="360"/>
      </w:pPr>
    </w:lvl>
    <w:lvl w:ilvl="5" w:tplc="0419001B" w:tentative="1">
      <w:start w:val="1"/>
      <w:numFmt w:val="lowerRoman"/>
      <w:lvlText w:val="%6."/>
      <w:lvlJc w:val="right"/>
      <w:pPr>
        <w:ind w:left="4036" w:hanging="180"/>
      </w:pPr>
    </w:lvl>
    <w:lvl w:ilvl="6" w:tplc="0419000F" w:tentative="1">
      <w:start w:val="1"/>
      <w:numFmt w:val="decimal"/>
      <w:lvlText w:val="%7."/>
      <w:lvlJc w:val="left"/>
      <w:pPr>
        <w:ind w:left="4756" w:hanging="360"/>
      </w:pPr>
    </w:lvl>
    <w:lvl w:ilvl="7" w:tplc="04190019" w:tentative="1">
      <w:start w:val="1"/>
      <w:numFmt w:val="lowerLetter"/>
      <w:lvlText w:val="%8."/>
      <w:lvlJc w:val="left"/>
      <w:pPr>
        <w:ind w:left="5476" w:hanging="360"/>
      </w:pPr>
    </w:lvl>
    <w:lvl w:ilvl="8" w:tplc="0419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2">
    <w:nsid w:val="7D1E451B"/>
    <w:multiLevelType w:val="hybridMultilevel"/>
    <w:tmpl w:val="4DFC2C9E"/>
    <w:lvl w:ilvl="0" w:tplc="349A74EE">
      <w:start w:val="1"/>
      <w:numFmt w:val="decimal"/>
      <w:lvlText w:val="%1."/>
      <w:lvlJc w:val="left"/>
      <w:pPr>
        <w:ind w:left="1005" w:hanging="360"/>
      </w:pPr>
      <w:rPr>
        <w:b/>
      </w:rPr>
    </w:lvl>
    <w:lvl w:ilvl="1" w:tplc="04220019">
      <w:start w:val="1"/>
      <w:numFmt w:val="lowerLetter"/>
      <w:lvlText w:val="%2."/>
      <w:lvlJc w:val="left"/>
      <w:pPr>
        <w:ind w:left="1725" w:hanging="360"/>
      </w:pPr>
    </w:lvl>
    <w:lvl w:ilvl="2" w:tplc="0422001B">
      <w:start w:val="1"/>
      <w:numFmt w:val="lowerRoman"/>
      <w:lvlText w:val="%3."/>
      <w:lvlJc w:val="right"/>
      <w:pPr>
        <w:ind w:left="2445" w:hanging="180"/>
      </w:pPr>
    </w:lvl>
    <w:lvl w:ilvl="3" w:tplc="0422000F">
      <w:start w:val="1"/>
      <w:numFmt w:val="decimal"/>
      <w:lvlText w:val="%4."/>
      <w:lvlJc w:val="left"/>
      <w:pPr>
        <w:ind w:left="3165" w:hanging="360"/>
      </w:pPr>
    </w:lvl>
    <w:lvl w:ilvl="4" w:tplc="04220019">
      <w:start w:val="1"/>
      <w:numFmt w:val="lowerLetter"/>
      <w:lvlText w:val="%5."/>
      <w:lvlJc w:val="left"/>
      <w:pPr>
        <w:ind w:left="3885" w:hanging="360"/>
      </w:pPr>
    </w:lvl>
    <w:lvl w:ilvl="5" w:tplc="0422001B">
      <w:start w:val="1"/>
      <w:numFmt w:val="lowerRoman"/>
      <w:lvlText w:val="%6."/>
      <w:lvlJc w:val="right"/>
      <w:pPr>
        <w:ind w:left="4605" w:hanging="180"/>
      </w:pPr>
    </w:lvl>
    <w:lvl w:ilvl="6" w:tplc="0422000F">
      <w:start w:val="1"/>
      <w:numFmt w:val="decimal"/>
      <w:lvlText w:val="%7."/>
      <w:lvlJc w:val="left"/>
      <w:pPr>
        <w:ind w:left="5325" w:hanging="360"/>
      </w:pPr>
    </w:lvl>
    <w:lvl w:ilvl="7" w:tplc="04220019">
      <w:start w:val="1"/>
      <w:numFmt w:val="lowerLetter"/>
      <w:lvlText w:val="%8."/>
      <w:lvlJc w:val="left"/>
      <w:pPr>
        <w:ind w:left="6045" w:hanging="360"/>
      </w:pPr>
    </w:lvl>
    <w:lvl w:ilvl="8" w:tplc="0422001B">
      <w:start w:val="1"/>
      <w:numFmt w:val="lowerRoman"/>
      <w:lvlText w:val="%9."/>
      <w:lvlJc w:val="right"/>
      <w:pPr>
        <w:ind w:left="6765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7AC3"/>
    <w:rsid w:val="0006255A"/>
    <w:rsid w:val="000D2DF1"/>
    <w:rsid w:val="000E32A9"/>
    <w:rsid w:val="000F19BF"/>
    <w:rsid w:val="001018F7"/>
    <w:rsid w:val="0012020A"/>
    <w:rsid w:val="00130A96"/>
    <w:rsid w:val="00135595"/>
    <w:rsid w:val="00135C6E"/>
    <w:rsid w:val="0018173B"/>
    <w:rsid w:val="001C7007"/>
    <w:rsid w:val="001F51A8"/>
    <w:rsid w:val="00214CC4"/>
    <w:rsid w:val="00243004"/>
    <w:rsid w:val="002B665F"/>
    <w:rsid w:val="00320EDB"/>
    <w:rsid w:val="00344175"/>
    <w:rsid w:val="00380A2A"/>
    <w:rsid w:val="00394EA4"/>
    <w:rsid w:val="003C2272"/>
    <w:rsid w:val="004024D5"/>
    <w:rsid w:val="00430CBE"/>
    <w:rsid w:val="00462F3E"/>
    <w:rsid w:val="00482922"/>
    <w:rsid w:val="004F6F1E"/>
    <w:rsid w:val="00507792"/>
    <w:rsid w:val="00554ABD"/>
    <w:rsid w:val="00562849"/>
    <w:rsid w:val="005804D2"/>
    <w:rsid w:val="00581B44"/>
    <w:rsid w:val="005A7B76"/>
    <w:rsid w:val="005B5C69"/>
    <w:rsid w:val="005D3157"/>
    <w:rsid w:val="00634924"/>
    <w:rsid w:val="0066057C"/>
    <w:rsid w:val="00661792"/>
    <w:rsid w:val="0069374B"/>
    <w:rsid w:val="006D3195"/>
    <w:rsid w:val="006D50B0"/>
    <w:rsid w:val="006D5528"/>
    <w:rsid w:val="006E4756"/>
    <w:rsid w:val="00711825"/>
    <w:rsid w:val="0074485B"/>
    <w:rsid w:val="0075306A"/>
    <w:rsid w:val="00756536"/>
    <w:rsid w:val="0076773B"/>
    <w:rsid w:val="007B710A"/>
    <w:rsid w:val="007D57D9"/>
    <w:rsid w:val="007D74CC"/>
    <w:rsid w:val="007E16B6"/>
    <w:rsid w:val="007E3916"/>
    <w:rsid w:val="00802FB2"/>
    <w:rsid w:val="0081768A"/>
    <w:rsid w:val="0082609D"/>
    <w:rsid w:val="00854446"/>
    <w:rsid w:val="00872F9C"/>
    <w:rsid w:val="0089342B"/>
    <w:rsid w:val="008A3A6D"/>
    <w:rsid w:val="008B03EC"/>
    <w:rsid w:val="008B3912"/>
    <w:rsid w:val="008C3F31"/>
    <w:rsid w:val="008E259C"/>
    <w:rsid w:val="008F13AE"/>
    <w:rsid w:val="008F6B9E"/>
    <w:rsid w:val="009A7A81"/>
    <w:rsid w:val="00A10A5E"/>
    <w:rsid w:val="00A369AD"/>
    <w:rsid w:val="00A500ED"/>
    <w:rsid w:val="00A530D3"/>
    <w:rsid w:val="00AD2914"/>
    <w:rsid w:val="00B41CCC"/>
    <w:rsid w:val="00B60BFD"/>
    <w:rsid w:val="00B6793A"/>
    <w:rsid w:val="00B916B4"/>
    <w:rsid w:val="00BD3B42"/>
    <w:rsid w:val="00BF4685"/>
    <w:rsid w:val="00BF7180"/>
    <w:rsid w:val="00C23782"/>
    <w:rsid w:val="00C73936"/>
    <w:rsid w:val="00C77AC3"/>
    <w:rsid w:val="00CE4F0A"/>
    <w:rsid w:val="00D04694"/>
    <w:rsid w:val="00D85314"/>
    <w:rsid w:val="00DB3395"/>
    <w:rsid w:val="00DB6B52"/>
    <w:rsid w:val="00DD4163"/>
    <w:rsid w:val="00DF5D50"/>
    <w:rsid w:val="00E21D67"/>
    <w:rsid w:val="00E32098"/>
    <w:rsid w:val="00E326FD"/>
    <w:rsid w:val="00E75F58"/>
    <w:rsid w:val="00E9055C"/>
    <w:rsid w:val="00EA3475"/>
    <w:rsid w:val="00EC43C2"/>
    <w:rsid w:val="00F30020"/>
    <w:rsid w:val="00F656E7"/>
    <w:rsid w:val="00F96EA8"/>
    <w:rsid w:val="00FD26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7792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0779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75F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75F58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39"/>
    <w:rsid w:val="001F51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basedOn w:val="a0"/>
    <w:uiPriority w:val="99"/>
    <w:unhideWhenUsed/>
    <w:rsid w:val="007B710A"/>
    <w:rPr>
      <w:color w:val="0563C1" w:themeColor="hyperlink"/>
      <w:u w:val="single"/>
    </w:rPr>
  </w:style>
  <w:style w:type="paragraph" w:styleId="a8">
    <w:name w:val="footer"/>
    <w:basedOn w:val="a"/>
    <w:link w:val="a9"/>
    <w:uiPriority w:val="99"/>
    <w:unhideWhenUsed/>
    <w:rsid w:val="00B6793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B6793A"/>
  </w:style>
  <w:style w:type="paragraph" w:styleId="aa">
    <w:name w:val="header"/>
    <w:basedOn w:val="a"/>
    <w:link w:val="ab"/>
    <w:uiPriority w:val="99"/>
    <w:rsid w:val="00B6793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ru-RU"/>
    </w:rPr>
  </w:style>
  <w:style w:type="character" w:customStyle="1" w:styleId="ab">
    <w:name w:val="Верхний колонтитул Знак"/>
    <w:basedOn w:val="a0"/>
    <w:link w:val="aa"/>
    <w:uiPriority w:val="99"/>
    <w:rsid w:val="00B6793A"/>
    <w:rPr>
      <w:rFonts w:ascii="Times New Roman" w:eastAsia="Times New Roman" w:hAnsi="Times New Roman" w:cs="Times New Roman"/>
      <w:sz w:val="24"/>
      <w:szCs w:val="24"/>
      <w:lang w:val="en-US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7792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0779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75F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75F58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39"/>
    <w:rsid w:val="001F51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basedOn w:val="a0"/>
    <w:uiPriority w:val="99"/>
    <w:unhideWhenUsed/>
    <w:rsid w:val="007B710A"/>
    <w:rPr>
      <w:color w:val="0563C1" w:themeColor="hyperlink"/>
      <w:u w:val="single"/>
    </w:rPr>
  </w:style>
  <w:style w:type="paragraph" w:styleId="a8">
    <w:name w:val="footer"/>
    <w:basedOn w:val="a"/>
    <w:link w:val="a9"/>
    <w:uiPriority w:val="99"/>
    <w:unhideWhenUsed/>
    <w:rsid w:val="00B6793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B6793A"/>
  </w:style>
  <w:style w:type="paragraph" w:styleId="aa">
    <w:name w:val="header"/>
    <w:basedOn w:val="a"/>
    <w:link w:val="ab"/>
    <w:uiPriority w:val="99"/>
    <w:rsid w:val="00B6793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ru-RU"/>
    </w:rPr>
  </w:style>
  <w:style w:type="character" w:customStyle="1" w:styleId="ab">
    <w:name w:val="Верхний колонтитул Знак"/>
    <w:basedOn w:val="a0"/>
    <w:link w:val="aa"/>
    <w:uiPriority w:val="99"/>
    <w:rsid w:val="00B6793A"/>
    <w:rPr>
      <w:rFonts w:ascii="Times New Roman" w:eastAsia="Times New Roman" w:hAnsi="Times New Roman" w:cs="Times New Roman"/>
      <w:sz w:val="24"/>
      <w:szCs w:val="24"/>
      <w:lang w:val="en-US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701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38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90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407497-2252-4164-B405-4BE58AEAA1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311</Words>
  <Characters>1778</Characters>
  <Application>Microsoft Office Word</Application>
  <DocSecurity>0</DocSecurity>
  <Lines>14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Служба ХМ РДА</dc:creator>
  <cp:lastModifiedBy>Пользователь Windows</cp:lastModifiedBy>
  <cp:revision>3</cp:revision>
  <cp:lastPrinted>2025-01-07T08:36:00Z</cp:lastPrinted>
  <dcterms:created xsi:type="dcterms:W3CDTF">2025-01-07T08:39:00Z</dcterms:created>
  <dcterms:modified xsi:type="dcterms:W3CDTF">2025-01-09T08:13:00Z</dcterms:modified>
</cp:coreProperties>
</file>