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DC" w:rsidRPr="007611DC" w:rsidRDefault="007611DC" w:rsidP="007611D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7611DC">
        <w:rPr>
          <w:rFonts w:ascii="Times New Roman" w:eastAsia="Times New Roman" w:hAnsi="Times New Roman" w:cs="Times New Roman"/>
          <w:noProof/>
          <w:szCs w:val="20"/>
          <w:lang w:val="ru-RU" w:eastAsia="ru-RU"/>
        </w:rPr>
        <w:drawing>
          <wp:inline distT="0" distB="0" distL="0" distR="0">
            <wp:extent cx="35242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1DC" w:rsidRPr="007611DC" w:rsidRDefault="007611DC" w:rsidP="007611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11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</w:t>
      </w:r>
    </w:p>
    <w:p w:rsidR="007611DC" w:rsidRPr="007611DC" w:rsidRDefault="007611DC" w:rsidP="007611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611D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УКРАЇНА</w:t>
      </w:r>
    </w:p>
    <w:p w:rsidR="007611DC" w:rsidRPr="007611DC" w:rsidRDefault="007611DC" w:rsidP="007611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611D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ХМЕЛЬНИЦЬКА РАЙОННА ДЕРЖАВНА АДМІНІСТРАЦІЯ</w:t>
      </w:r>
    </w:p>
    <w:p w:rsidR="007611DC" w:rsidRPr="007611DC" w:rsidRDefault="007611DC" w:rsidP="00761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7611D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ХМЕЛЬНИЦЬКА РАЙОННА ВІЙСЬКОВА АДМІНІСТРАЦІЯ</w:t>
      </w:r>
    </w:p>
    <w:p w:rsidR="007611DC" w:rsidRPr="002648D4" w:rsidRDefault="007611DC" w:rsidP="007611DC">
      <w:pPr>
        <w:pBdr>
          <w:bottom w:val="thinThickSmallGap" w:sz="2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7611DC" w:rsidRPr="007611DC" w:rsidRDefault="007611DC" w:rsidP="007611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7611DC" w:rsidRPr="007611DC" w:rsidRDefault="007611DC" w:rsidP="007611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611D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РОЗПОРЯДЖЕННЯ</w:t>
      </w:r>
    </w:p>
    <w:p w:rsidR="007611DC" w:rsidRPr="007611DC" w:rsidRDefault="007611DC" w:rsidP="007611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7611DC" w:rsidRPr="007611DC" w:rsidRDefault="001F05B1" w:rsidP="007611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25.01.2024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2648D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</w:t>
      </w:r>
      <w:r w:rsidR="002648D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     Хмельницький</w:t>
      </w:r>
      <w:r w:rsidR="002648D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2648D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2648D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  № 14/2024-р</w:t>
      </w:r>
    </w:p>
    <w:p w:rsidR="007611DC" w:rsidRDefault="007611DC" w:rsidP="00761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648D4" w:rsidRDefault="002648D4" w:rsidP="00761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648D4" w:rsidRPr="007611DC" w:rsidRDefault="002648D4" w:rsidP="00761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6"/>
      </w:tblGrid>
      <w:tr w:rsidR="002648D4" w:rsidTr="002648D4">
        <w:tc>
          <w:tcPr>
            <w:tcW w:w="4503" w:type="dxa"/>
          </w:tcPr>
          <w:p w:rsidR="002648D4" w:rsidRDefault="002648D4" w:rsidP="00F146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звільнення гр. </w:t>
            </w:r>
            <w:r w:rsidR="00F1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*********************,***************</w:t>
            </w:r>
            <w:r w:rsidRPr="00264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року народження,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4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здійснення повноважень піклувальника</w:t>
            </w:r>
          </w:p>
        </w:tc>
      </w:tr>
    </w:tbl>
    <w:p w:rsidR="007611DC" w:rsidRPr="007611DC" w:rsidRDefault="007611DC" w:rsidP="00761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1DC" w:rsidRPr="007611DC" w:rsidRDefault="007611DC" w:rsidP="00761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1DC" w:rsidRPr="007611DC" w:rsidRDefault="007611DC" w:rsidP="00264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1D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пункту 8 частини шостої статті 15 Закону України «Про правовий режим воєнного стану», статей 6,</w:t>
      </w:r>
      <w:r w:rsidR="00264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1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Закону України «Про місцеві державні адміністрації», Указу Президента України від </w:t>
      </w:r>
      <w:r w:rsidR="002648D4">
        <w:rPr>
          <w:rFonts w:ascii="Times New Roman" w:eastAsia="Times New Roman" w:hAnsi="Times New Roman" w:cs="Times New Roman"/>
          <w:sz w:val="24"/>
          <w:szCs w:val="24"/>
          <w:lang w:eastAsia="ru-RU"/>
        </w:rPr>
        <w:t>24 лютого 2022 року № 64/2022 «</w:t>
      </w:r>
      <w:r w:rsidRPr="007611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введення воєнного стану в Україні», враховуючи розпорядження голови районно</w:t>
      </w:r>
      <w:r w:rsidR="00264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ї державної адміністрації від </w:t>
      </w:r>
      <w:r w:rsidRPr="007611DC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264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лютого 2022 року № 27/2022-р «</w:t>
      </w:r>
      <w:r w:rsidRPr="007611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утворення Хмельницької районної військової адміністрації Хмельницької області», розпорядження начальника районно</w:t>
      </w:r>
      <w:r w:rsidR="00264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ї військової адміністрації          від </w:t>
      </w:r>
      <w:r w:rsidRPr="007611DC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264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травня 2022 року № 13/2022-р «</w:t>
      </w:r>
      <w:r w:rsidRPr="00761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набуття статусу начальника Хмельницької районної військової адміністрації Хмельницької області», керуючись Порядком </w:t>
      </w:r>
      <w:r w:rsidRPr="007611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провадження органами опіки та піклування діяльності, пов'язаної із захистом прав дитини, затвердженим</w:t>
      </w:r>
      <w:r w:rsidRPr="00761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постановою Кабінету Міністрі</w:t>
      </w:r>
      <w:r w:rsidR="002648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України від 24 вересня 2008 року</w:t>
      </w:r>
      <w:r w:rsidRPr="00761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866 «Про питання діяльності органів опіки та піклування, пов’язаної із захистом прав дитини», на підставі клопотання служби у справах дітей </w:t>
      </w:r>
      <w:proofErr w:type="spellStart"/>
      <w:r w:rsidRPr="007611D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Сатанівської</w:t>
      </w:r>
      <w:proofErr w:type="spellEnd"/>
      <w:r w:rsidRPr="00761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264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елищної ради від 23 січня 2024 року </w:t>
      </w:r>
      <w:r w:rsidRPr="00761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9, враховуючи рішення виконавчого комітету </w:t>
      </w:r>
      <w:proofErr w:type="spellStart"/>
      <w:r w:rsidRPr="007611D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Сатанівської</w:t>
      </w:r>
      <w:proofErr w:type="spellEnd"/>
      <w:r w:rsidRPr="00761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селищної ради Хмельницького рай</w:t>
      </w:r>
      <w:r w:rsidR="00264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ону від 18 січня </w:t>
      </w:r>
      <w:r w:rsidR="000A5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</w:t>
      </w:r>
      <w:r w:rsidR="00264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року </w:t>
      </w:r>
      <w:r w:rsidR="000A50BD">
        <w:rPr>
          <w:rFonts w:ascii="Times New Roman" w:eastAsia="Times New Roman" w:hAnsi="Times New Roman" w:cs="Times New Roman"/>
          <w:sz w:val="24"/>
          <w:szCs w:val="24"/>
          <w:lang w:eastAsia="ru-RU"/>
        </w:rPr>
        <w:t>№ 6/2024 «</w:t>
      </w:r>
      <w:r w:rsidRPr="007611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затвердження висновку про доцільність звільнення від обов'язків піклувальника», з метою захисту прав та законних інтересів дитини - сироти:</w:t>
      </w:r>
    </w:p>
    <w:p w:rsidR="007611DC" w:rsidRPr="007611DC" w:rsidRDefault="007611DC" w:rsidP="00264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1DC" w:rsidRPr="007611DC" w:rsidRDefault="007611DC" w:rsidP="00264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Звільнити гр. </w:t>
      </w:r>
      <w:r w:rsidR="00F146C2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********************,*********</w:t>
      </w:r>
      <w:r w:rsidRPr="00761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народження, від здійснення повноваж</w:t>
      </w:r>
      <w:r w:rsidR="002648D4">
        <w:rPr>
          <w:rFonts w:ascii="Times New Roman" w:eastAsia="Times New Roman" w:hAnsi="Times New Roman" w:cs="Times New Roman"/>
          <w:sz w:val="24"/>
          <w:szCs w:val="24"/>
          <w:lang w:eastAsia="ru-RU"/>
        </w:rPr>
        <w:t>ень піклувальника над дитиною-</w:t>
      </w:r>
      <w:r w:rsidRPr="00761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сиротою, </w:t>
      </w:r>
      <w:r w:rsidR="00F146C2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*****************,***********</w:t>
      </w:r>
      <w:r w:rsidRPr="00761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народження.</w:t>
      </w:r>
    </w:p>
    <w:p w:rsidR="007611DC" w:rsidRPr="007611DC" w:rsidRDefault="007611DC" w:rsidP="00264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1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761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611DC" w:rsidRPr="007611DC" w:rsidRDefault="007611DC" w:rsidP="00264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Рекомендувати службі у справах дітей </w:t>
      </w:r>
      <w:proofErr w:type="spellStart"/>
      <w:r w:rsidRPr="007611D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Сатанівської</w:t>
      </w:r>
      <w:proofErr w:type="spellEnd"/>
      <w:r w:rsidRPr="00761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селищної ради</w:t>
      </w:r>
      <w:r w:rsidR="0050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Хмельницького району</w:t>
      </w:r>
      <w:r w:rsidRPr="00761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вжити заходів щодо </w:t>
      </w:r>
      <w:r w:rsidR="002648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подальшого влаштування дитини-</w:t>
      </w:r>
      <w:r w:rsidRPr="00761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сироти, </w:t>
      </w:r>
      <w:r w:rsidR="00F146C2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*******************,**********</w:t>
      </w:r>
      <w:bookmarkStart w:id="0" w:name="_GoBack"/>
      <w:bookmarkEnd w:id="0"/>
      <w:r w:rsidRPr="00761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народження.</w:t>
      </w:r>
    </w:p>
    <w:p w:rsidR="007611DC" w:rsidRPr="007611DC" w:rsidRDefault="007611DC" w:rsidP="002648D4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7611DC" w:rsidRPr="007611DC" w:rsidRDefault="007611DC" w:rsidP="002648D4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Контроль за виконанням </w:t>
      </w:r>
      <w:r w:rsidR="00264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цього </w:t>
      </w:r>
      <w:r w:rsidRPr="00761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розпорядження покласти на заступника голови районної державної адміністрації відповідно до розподілу </w:t>
      </w:r>
      <w:proofErr w:type="spellStart"/>
      <w:r w:rsidRPr="007611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обовʼязків</w:t>
      </w:r>
      <w:proofErr w:type="spellEnd"/>
      <w:r w:rsidRPr="007611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11DC" w:rsidRPr="007611DC" w:rsidRDefault="007611DC" w:rsidP="007611DC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1DC" w:rsidRPr="007611DC" w:rsidRDefault="007611DC" w:rsidP="007611DC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1DC" w:rsidRPr="007611DC" w:rsidRDefault="007611DC" w:rsidP="007611DC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1DC" w:rsidRPr="007611DC" w:rsidRDefault="002648D4" w:rsidP="00761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районної військової адміністрації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Анатолій КАТЕРЕНЧУК</w:t>
      </w:r>
    </w:p>
    <w:p w:rsidR="00BD4CA5" w:rsidRDefault="00BD4CA5"/>
    <w:sectPr w:rsidR="00BD4CA5" w:rsidSect="002648D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CF"/>
    <w:rsid w:val="000A50BD"/>
    <w:rsid w:val="001F05B1"/>
    <w:rsid w:val="00207ACF"/>
    <w:rsid w:val="002648D4"/>
    <w:rsid w:val="005004AA"/>
    <w:rsid w:val="007611DC"/>
    <w:rsid w:val="00BD4CA5"/>
    <w:rsid w:val="00F146C2"/>
    <w:rsid w:val="00F2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8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64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8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64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Служба ХМ РДА</dc:creator>
  <cp:keywords/>
  <dc:description/>
  <cp:lastModifiedBy>Пользователь Windows</cp:lastModifiedBy>
  <cp:revision>11</cp:revision>
  <cp:lastPrinted>2024-01-29T10:59:00Z</cp:lastPrinted>
  <dcterms:created xsi:type="dcterms:W3CDTF">2024-01-24T09:25:00Z</dcterms:created>
  <dcterms:modified xsi:type="dcterms:W3CDTF">2024-01-31T15:25:00Z</dcterms:modified>
</cp:coreProperties>
</file>