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CB" w:rsidRDefault="00D405CB">
      <w:pPr>
        <w:spacing w:before="268"/>
        <w:ind w:left="10917"/>
        <w:rPr>
          <w:sz w:val="24"/>
        </w:rPr>
      </w:pPr>
      <w:r>
        <w:rPr>
          <w:spacing w:val="-10"/>
          <w:sz w:val="24"/>
        </w:rPr>
        <w:t>Додаток 1</w:t>
      </w:r>
    </w:p>
    <w:p w:rsidR="00D405CB" w:rsidRDefault="00D405CB">
      <w:pPr>
        <w:ind w:left="10917" w:right="1173"/>
        <w:rPr>
          <w:sz w:val="24"/>
        </w:rPr>
      </w:pP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Інструкції</w:t>
      </w:r>
      <w:r>
        <w:rPr>
          <w:spacing w:val="-13"/>
          <w:sz w:val="24"/>
        </w:rPr>
        <w:t xml:space="preserve"> </w:t>
      </w:r>
      <w:r>
        <w:rPr>
          <w:sz w:val="24"/>
        </w:rPr>
        <w:t>щодо</w:t>
      </w:r>
      <w:r>
        <w:rPr>
          <w:spacing w:val="-13"/>
          <w:sz w:val="24"/>
        </w:rPr>
        <w:t xml:space="preserve"> </w:t>
      </w:r>
      <w:r>
        <w:rPr>
          <w:sz w:val="24"/>
        </w:rPr>
        <w:t>підготовки бюджетної пропозиції</w:t>
      </w:r>
    </w:p>
    <w:p w:rsidR="00D405CB" w:rsidRDefault="00D405CB">
      <w:pPr>
        <w:ind w:left="10917"/>
        <w:rPr>
          <w:sz w:val="24"/>
        </w:rPr>
      </w:pPr>
      <w:r>
        <w:rPr>
          <w:sz w:val="24"/>
        </w:rPr>
        <w:t>(абзац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I)</w:t>
      </w:r>
    </w:p>
    <w:p w:rsidR="00D405CB" w:rsidRDefault="00D405CB">
      <w:pPr>
        <w:pStyle w:val="BodyText"/>
        <w:spacing w:before="5"/>
        <w:ind w:left="0" w:firstLine="0"/>
        <w:jc w:val="left"/>
        <w:rPr>
          <w:sz w:val="24"/>
        </w:rPr>
      </w:pPr>
    </w:p>
    <w:p w:rsidR="00D405CB" w:rsidRDefault="00D405CB">
      <w:pPr>
        <w:ind w:left="5312" w:right="5598" w:firstLine="948"/>
        <w:rPr>
          <w:b/>
          <w:sz w:val="24"/>
        </w:rPr>
      </w:pPr>
      <w:r>
        <w:rPr>
          <w:b/>
          <w:sz w:val="24"/>
        </w:rPr>
        <w:t>Орієнтовні граничні показники видатків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бюджету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надання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кредитів</w:t>
      </w:r>
    </w:p>
    <w:p w:rsidR="00D405CB" w:rsidRDefault="00D405CB">
      <w:pPr>
        <w:tabs>
          <w:tab w:val="left" w:pos="7798"/>
          <w:tab w:val="left" w:pos="8573"/>
        </w:tabs>
        <w:ind w:left="6879" w:right="4712" w:hanging="2456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головному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розпоряднику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бюджетних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коштів на 2027</w:t>
      </w:r>
      <w:r>
        <w:rPr>
          <w:b/>
          <w:spacing w:val="-4"/>
          <w:sz w:val="24"/>
        </w:rPr>
        <w:t>–20</w:t>
      </w:r>
      <w:r>
        <w:rPr>
          <w:b/>
          <w:sz w:val="24"/>
        </w:rPr>
        <w:t xml:space="preserve">29 </w:t>
      </w:r>
      <w:r>
        <w:rPr>
          <w:b/>
          <w:spacing w:val="-4"/>
          <w:sz w:val="24"/>
        </w:rPr>
        <w:t>роки</w:t>
      </w:r>
    </w:p>
    <w:p w:rsidR="00D405CB" w:rsidRDefault="00D405CB">
      <w:pPr>
        <w:pStyle w:val="BodyText"/>
        <w:spacing w:before="81"/>
        <w:ind w:left="0" w:firstLine="0"/>
        <w:jc w:val="left"/>
        <w:rPr>
          <w:b/>
          <w:sz w:val="20"/>
        </w:rPr>
      </w:pPr>
    </w:p>
    <w:p w:rsidR="00D405CB" w:rsidRDefault="00D405CB">
      <w:pPr>
        <w:tabs>
          <w:tab w:val="left" w:pos="7143"/>
          <w:tab w:val="left" w:pos="11675"/>
          <w:tab w:val="left" w:pos="14044"/>
        </w:tabs>
        <w:spacing w:line="20" w:lineRule="exact"/>
        <w:ind w:left="151"/>
        <w:rPr>
          <w:sz w:val="2"/>
        </w:rPr>
      </w:pPr>
      <w:r>
        <w:rPr>
          <w:noProof/>
          <w:lang w:eastAsia="uk-UA"/>
        </w:rPr>
      </w:r>
      <w:r w:rsidRPr="006908B5">
        <w:rPr>
          <w:noProof/>
          <w:sz w:val="2"/>
          <w:lang w:eastAsia="uk-UA"/>
        </w:rPr>
        <w:pict>
          <v:group id="Group 4" o:spid="_x0000_s1027" style="width:297pt;height:.45pt;mso-position-horizontal-relative:char;mso-position-vertical-relative:line" coordsize="3771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">
            <v:shape id="Graphic 5" o:spid="_x0000_s1028" style="position:absolute;top:28;width:37719;height:13;visibility:visible;mso-wrap-style:square;v-text-anchor:top" coordsize="3771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" path="m,l3771735,e" filled="f" strokeweight=".15808mm">
              <v:path arrowok="t"/>
            </v:shape>
            <w10:anchorlock/>
          </v:group>
        </w:pict>
      </w:r>
      <w:r>
        <w:rPr>
          <w:sz w:val="2"/>
        </w:rPr>
        <w:tab/>
      </w:r>
      <w:r>
        <w:rPr>
          <w:noProof/>
          <w:lang w:eastAsia="uk-UA"/>
        </w:rPr>
      </w:r>
      <w:r w:rsidRPr="006908B5">
        <w:rPr>
          <w:noProof/>
          <w:sz w:val="2"/>
          <w:lang w:eastAsia="uk-UA"/>
        </w:rPr>
        <w:pict>
          <v:group id="Group 6" o:spid="_x0000_s1030" style="width:198.15pt;height:.45pt;mso-position-horizontal-relative:char;mso-position-vertical-relative:line" coordsize="2516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">
            <v:shape id="Graphic 7" o:spid="_x0000_s1031" style="position:absolute;top:28;width:25165;height:13;visibility:visible;mso-wrap-style:square;v-text-anchor:top" coordsize="2516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" path="m,l2516032,e" filled="f" strokeweight=".15808mm">
              <v:path arrowok="t"/>
            </v:shape>
            <w10:anchorlock/>
          </v:group>
        </w:pict>
      </w:r>
      <w:r>
        <w:rPr>
          <w:sz w:val="2"/>
        </w:rPr>
        <w:tab/>
      </w:r>
      <w:r>
        <w:rPr>
          <w:noProof/>
          <w:lang w:eastAsia="uk-UA"/>
        </w:rPr>
      </w:r>
      <w:r w:rsidRPr="006908B5">
        <w:rPr>
          <w:noProof/>
          <w:sz w:val="2"/>
          <w:lang w:eastAsia="uk-UA"/>
        </w:rPr>
        <w:pict>
          <v:group id="Group 8" o:spid="_x0000_s1033" style="width:93.6pt;height:.45pt;mso-position-horizontal-relative:char;mso-position-vertical-relative:line" coordsize="1188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">
            <v:shape id="Graphic 9" o:spid="_x0000_s1034" style="position:absolute;top:28;width:11887;height:13;visibility:visible;mso-wrap-style:square;v-text-anchor:top" coordsize="1188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" path="m,l1188683,e" filled="f" strokeweight=".15808mm">
              <v:path arrowok="t"/>
            </v:shape>
            <w10:anchorlock/>
          </v:group>
        </w:pict>
      </w:r>
      <w:r>
        <w:rPr>
          <w:sz w:val="2"/>
        </w:rPr>
        <w:tab/>
      </w:r>
      <w:r>
        <w:rPr>
          <w:noProof/>
          <w:lang w:eastAsia="uk-UA"/>
        </w:rPr>
      </w:r>
      <w:r w:rsidRPr="006908B5">
        <w:rPr>
          <w:noProof/>
          <w:sz w:val="2"/>
          <w:lang w:eastAsia="uk-UA"/>
        </w:rPr>
        <w:pict>
          <v:group id="Group 10" o:spid="_x0000_s1036" style="width:77.2pt;height:.45pt;mso-position-horizontal-relative:char;mso-position-vertical-relative:line" coordsize="980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">
            <v:shape id="Graphic 11" o:spid="_x0000_s1037" style="position:absolute;top:28;width:9804;height:13;visibility:visible;mso-wrap-style:square;v-text-anchor:top" coordsize="980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" path="m,l979913,e" filled="f" strokeweight=".15808mm">
              <v:path arrowok="t"/>
            </v:shape>
            <w10:anchorlock/>
          </v:group>
        </w:pict>
      </w:r>
    </w:p>
    <w:p w:rsidR="00D405CB" w:rsidRDefault="00D405CB">
      <w:pPr>
        <w:spacing w:line="20" w:lineRule="exact"/>
        <w:rPr>
          <w:sz w:val="2"/>
        </w:rPr>
        <w:sectPr w:rsidR="00D405CB">
          <w:headerReference w:type="default" r:id="rId7"/>
          <w:pgSz w:w="16840" w:h="11910" w:orient="landscape"/>
          <w:pgMar w:top="920" w:right="141" w:bottom="280" w:left="425" w:header="713" w:footer="0" w:gutter="0"/>
          <w:cols w:space="720"/>
        </w:sectPr>
      </w:pPr>
    </w:p>
    <w:p w:rsidR="00D405CB" w:rsidRDefault="00D405CB">
      <w:pPr>
        <w:spacing w:line="237" w:lineRule="auto"/>
        <w:ind w:left="2553" w:right="38" w:hanging="2062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:rsidR="00D405CB" w:rsidRDefault="00D405CB">
      <w:pPr>
        <w:spacing w:line="237" w:lineRule="auto"/>
        <w:ind w:left="794" w:right="38" w:hanging="303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1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1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1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1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:rsidR="00D405CB" w:rsidRDefault="00D405CB">
      <w:pPr>
        <w:tabs>
          <w:tab w:val="left" w:pos="2827"/>
        </w:tabs>
        <w:spacing w:line="218" w:lineRule="exact"/>
        <w:ind w:left="491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:rsidR="00D405CB" w:rsidRDefault="00D405CB">
      <w:pPr>
        <w:pStyle w:val="BodyText"/>
        <w:spacing w:before="66"/>
        <w:ind w:left="0" w:firstLine="0"/>
        <w:jc w:val="left"/>
        <w:rPr>
          <w:sz w:val="20"/>
        </w:rPr>
      </w:pPr>
    </w:p>
    <w:p w:rsidR="00D405CB" w:rsidRDefault="00D405CB">
      <w:pPr>
        <w:ind w:right="532"/>
        <w:jc w:val="right"/>
        <w:rPr>
          <w:i/>
        </w:rPr>
      </w:pPr>
      <w:r>
        <w:rPr>
          <w:i/>
          <w:spacing w:val="-2"/>
        </w:rPr>
        <w:t>(грн)</w:t>
      </w:r>
    </w:p>
    <w:p w:rsidR="00D405CB" w:rsidRDefault="00D405CB">
      <w:pPr>
        <w:jc w:val="right"/>
        <w:rPr>
          <w:i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5486" w:space="1254"/>
            <w:col w:w="4310" w:space="314"/>
            <w:col w:w="4910"/>
          </w:cols>
        </w:sect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49"/>
        <w:gridCol w:w="2343"/>
        <w:gridCol w:w="2196"/>
        <w:gridCol w:w="2784"/>
      </w:tblGrid>
      <w:tr w:rsidR="00D405CB" w:rsidTr="00624242">
        <w:trPr>
          <w:trHeight w:val="681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191"/>
              <w:ind w:left="7"/>
              <w:jc w:val="center"/>
              <w:rPr>
                <w:sz w:val="24"/>
              </w:rPr>
            </w:pPr>
            <w:r w:rsidRPr="00624242">
              <w:rPr>
                <w:sz w:val="24"/>
              </w:rPr>
              <w:t>Орієнтовні</w:t>
            </w:r>
            <w:r w:rsidRPr="00624242">
              <w:rPr>
                <w:spacing w:val="-6"/>
                <w:sz w:val="24"/>
              </w:rPr>
              <w:t xml:space="preserve"> </w:t>
            </w:r>
            <w:r w:rsidRPr="00624242">
              <w:rPr>
                <w:sz w:val="24"/>
              </w:rPr>
              <w:t>граничні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показники</w:t>
            </w:r>
          </w:p>
        </w:tc>
        <w:tc>
          <w:tcPr>
            <w:tcW w:w="2343" w:type="dxa"/>
          </w:tcPr>
          <w:p w:rsidR="00D405CB" w:rsidRPr="00624242" w:rsidRDefault="00D405CB" w:rsidP="00624242">
            <w:pPr>
              <w:pStyle w:val="TableParagraph"/>
              <w:tabs>
                <w:tab w:val="left" w:pos="1345"/>
              </w:tabs>
              <w:spacing w:before="51"/>
              <w:ind w:left="849" w:right="677" w:hanging="159"/>
              <w:rPr>
                <w:sz w:val="24"/>
              </w:rPr>
            </w:pPr>
            <w:r w:rsidRPr="00624242">
              <w:rPr>
                <w:spacing w:val="-6"/>
                <w:sz w:val="24"/>
              </w:rPr>
              <w:t>20</w:t>
            </w:r>
            <w:r w:rsidRPr="00624242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 w:rsidRPr="00624242">
              <w:rPr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 xml:space="preserve">рік </w:t>
            </w:r>
            <w:r w:rsidRPr="00624242">
              <w:rPr>
                <w:spacing w:val="-2"/>
                <w:sz w:val="24"/>
              </w:rPr>
              <w:t>(план)</w:t>
            </w:r>
          </w:p>
        </w:tc>
        <w:tc>
          <w:tcPr>
            <w:tcW w:w="2196" w:type="dxa"/>
          </w:tcPr>
          <w:p w:rsidR="00D405CB" w:rsidRPr="00624242" w:rsidRDefault="00D405CB" w:rsidP="00624242">
            <w:pPr>
              <w:pStyle w:val="TableParagraph"/>
              <w:tabs>
                <w:tab w:val="left" w:pos="1271"/>
              </w:tabs>
              <w:spacing w:before="51"/>
              <w:ind w:left="777" w:right="604" w:hanging="161"/>
              <w:rPr>
                <w:sz w:val="24"/>
              </w:rPr>
            </w:pPr>
            <w:r w:rsidRPr="00624242">
              <w:rPr>
                <w:spacing w:val="-6"/>
                <w:sz w:val="24"/>
              </w:rPr>
              <w:t>20</w:t>
            </w:r>
            <w:r w:rsidRPr="00624242"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  <w:r w:rsidRPr="00624242">
              <w:rPr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 xml:space="preserve">рік </w:t>
            </w:r>
            <w:r w:rsidRPr="00624242">
              <w:rPr>
                <w:spacing w:val="-2"/>
                <w:sz w:val="24"/>
              </w:rPr>
              <w:t>(план)</w:t>
            </w:r>
          </w:p>
        </w:tc>
        <w:tc>
          <w:tcPr>
            <w:tcW w:w="2784" w:type="dxa"/>
          </w:tcPr>
          <w:p w:rsidR="00D405CB" w:rsidRPr="00624242" w:rsidRDefault="00D405CB" w:rsidP="00624242">
            <w:pPr>
              <w:pStyle w:val="TableParagraph"/>
              <w:tabs>
                <w:tab w:val="left" w:pos="1563"/>
              </w:tabs>
              <w:spacing w:before="51"/>
              <w:ind w:left="1070" w:right="899" w:hanging="162"/>
              <w:rPr>
                <w:sz w:val="24"/>
              </w:rPr>
            </w:pPr>
            <w:r w:rsidRPr="00624242">
              <w:rPr>
                <w:spacing w:val="-6"/>
                <w:sz w:val="24"/>
              </w:rPr>
              <w:t>20</w:t>
            </w:r>
            <w:r w:rsidRPr="00624242"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 w:rsidRPr="00624242">
              <w:rPr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 xml:space="preserve">рік </w:t>
            </w:r>
            <w:r w:rsidRPr="00624242">
              <w:rPr>
                <w:spacing w:val="-2"/>
                <w:sz w:val="24"/>
              </w:rPr>
              <w:t>(план)</w:t>
            </w:r>
          </w:p>
        </w:tc>
      </w:tr>
      <w:tr w:rsidR="00D405CB" w:rsidTr="00624242">
        <w:trPr>
          <w:trHeight w:val="410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z w:val="24"/>
              </w:rPr>
              <w:t>УСЬОГО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видатків,</w:t>
            </w:r>
            <w:r w:rsidRPr="00624242">
              <w:rPr>
                <w:spacing w:val="1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6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числі:</w:t>
            </w: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2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фонд,</w:t>
            </w:r>
            <w:r w:rsidRPr="00624242">
              <w:rPr>
                <w:spacing w:val="1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8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числі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за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рахунок:</w:t>
            </w: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2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z w:val="24"/>
              </w:rPr>
              <w:t>міжбюджетного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трансферту</w:t>
            </w: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2"/>
        </w:trPr>
        <w:tc>
          <w:tcPr>
            <w:tcW w:w="834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2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фонд, у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числі</w:t>
            </w:r>
            <w:r w:rsidRPr="00624242">
              <w:rPr>
                <w:spacing w:val="-2"/>
                <w:sz w:val="24"/>
              </w:rPr>
              <w:t xml:space="preserve"> </w:t>
            </w:r>
            <w:r w:rsidRPr="00624242">
              <w:rPr>
                <w:sz w:val="24"/>
              </w:rPr>
              <w:t>за</w:t>
            </w:r>
            <w:r w:rsidRPr="00624242">
              <w:rPr>
                <w:spacing w:val="-2"/>
                <w:sz w:val="24"/>
              </w:rPr>
              <w:t xml:space="preserve"> рахунок:</w:t>
            </w: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2"/>
        </w:trPr>
        <w:tc>
          <w:tcPr>
            <w:tcW w:w="834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0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z w:val="24"/>
              </w:rPr>
              <w:t>УСЬОГО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надання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кредитів, у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числі:</w:t>
            </w: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2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2"/>
        </w:trPr>
        <w:tc>
          <w:tcPr>
            <w:tcW w:w="834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9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2"/>
        </w:trPr>
        <w:tc>
          <w:tcPr>
            <w:tcW w:w="834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</w:tbl>
    <w:p w:rsidR="00D405CB" w:rsidRDefault="00D405CB">
      <w:pPr>
        <w:pStyle w:val="BodyText"/>
        <w:spacing w:before="9"/>
        <w:ind w:left="0" w:firstLine="0"/>
        <w:jc w:val="left"/>
        <w:rPr>
          <w:i/>
          <w:sz w:val="24"/>
        </w:rPr>
      </w:pPr>
    </w:p>
    <w:p w:rsidR="00D405CB" w:rsidRDefault="00D405CB">
      <w:pPr>
        <w:tabs>
          <w:tab w:val="left" w:pos="13038"/>
        </w:tabs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фінансового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органу</w:t>
      </w:r>
      <w:r>
        <w:rPr>
          <w:b/>
          <w:sz w:val="24"/>
        </w:rPr>
        <w:tab/>
        <w:t>(Власне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ім’я</w:t>
      </w:r>
      <w:r>
        <w:rPr>
          <w:b/>
          <w:spacing w:val="-2"/>
          <w:sz w:val="24"/>
        </w:rPr>
        <w:t xml:space="preserve"> ПРІЗВИЩЕ)</w:t>
      </w:r>
    </w:p>
    <w:p w:rsidR="00D405CB" w:rsidRDefault="00D405CB">
      <w:pPr>
        <w:pStyle w:val="BodyText"/>
        <w:spacing w:before="14"/>
        <w:ind w:left="0" w:firstLine="0"/>
        <w:jc w:val="left"/>
        <w:rPr>
          <w:b/>
          <w:sz w:val="20"/>
        </w:rPr>
      </w:pPr>
      <w:r>
        <w:rPr>
          <w:noProof/>
          <w:lang w:eastAsia="uk-UA"/>
        </w:rPr>
        <w:pict>
          <v:shape id="Graphic 12" o:spid="_x0000_s1039" style="position:absolute;margin-left:276.9pt;margin-top:13.4pt;width:4in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" path="m,l3657600,e" filled="f" strokeweight=".26669mm">
            <v:path arrowok="t"/>
            <w10:wrap type="topAndBottom" anchorx="page"/>
          </v:shape>
        </w:pict>
      </w:r>
    </w:p>
    <w:p w:rsidR="00D405CB" w:rsidRDefault="00D405CB">
      <w:pPr>
        <w:pStyle w:val="BodyText"/>
        <w:jc w:val="left"/>
        <w:rPr>
          <w:b/>
          <w:sz w:val="20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:rsidR="00D405CB" w:rsidRDefault="00D405CB">
      <w:pPr>
        <w:spacing w:before="2"/>
        <w:ind w:left="11483"/>
        <w:rPr>
          <w:sz w:val="24"/>
        </w:rPr>
      </w:pPr>
      <w:r>
        <w:rPr>
          <w:sz w:val="24"/>
        </w:rPr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:rsidR="00D405CB" w:rsidRDefault="00D405CB">
      <w:pPr>
        <w:spacing w:before="19" w:line="256" w:lineRule="auto"/>
        <w:ind w:left="11483" w:right="1173"/>
        <w:rPr>
          <w:sz w:val="24"/>
        </w:rPr>
      </w:pP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Інструкції</w:t>
      </w:r>
      <w:r>
        <w:rPr>
          <w:spacing w:val="-13"/>
          <w:sz w:val="24"/>
        </w:rPr>
        <w:t xml:space="preserve"> </w:t>
      </w:r>
      <w:r>
        <w:rPr>
          <w:sz w:val="24"/>
        </w:rPr>
        <w:t>щодо</w:t>
      </w:r>
      <w:r>
        <w:rPr>
          <w:spacing w:val="-12"/>
          <w:sz w:val="24"/>
        </w:rPr>
        <w:t xml:space="preserve"> </w:t>
      </w:r>
      <w:r>
        <w:rPr>
          <w:sz w:val="24"/>
        </w:rPr>
        <w:t>підготовки бюджетної пропозиції</w:t>
      </w:r>
    </w:p>
    <w:p w:rsidR="00D405CB" w:rsidRDefault="00D405CB">
      <w:pPr>
        <w:ind w:left="11483"/>
        <w:rPr>
          <w:sz w:val="24"/>
        </w:rPr>
      </w:pPr>
      <w:r>
        <w:rPr>
          <w:sz w:val="24"/>
        </w:rPr>
        <w:t>(абзац</w:t>
      </w:r>
      <w:r>
        <w:rPr>
          <w:spacing w:val="-1"/>
          <w:sz w:val="24"/>
        </w:rPr>
        <w:t xml:space="preserve"> </w:t>
      </w:r>
      <w:r>
        <w:rPr>
          <w:sz w:val="24"/>
        </w:rPr>
        <w:t>третій пункту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I)</w:t>
      </w:r>
    </w:p>
    <w:p w:rsidR="00D405CB" w:rsidRDefault="00D405CB">
      <w:pPr>
        <w:pStyle w:val="BodyText"/>
        <w:spacing w:before="257"/>
        <w:ind w:left="0" w:firstLine="0"/>
        <w:jc w:val="left"/>
        <w:rPr>
          <w:sz w:val="24"/>
        </w:rPr>
      </w:pPr>
    </w:p>
    <w:p w:rsidR="00D405CB" w:rsidRDefault="00D405CB">
      <w:pPr>
        <w:tabs>
          <w:tab w:val="left" w:pos="5501"/>
          <w:tab w:val="left" w:pos="6276"/>
        </w:tabs>
        <w:ind w:right="281"/>
        <w:jc w:val="center"/>
        <w:rPr>
          <w:b/>
          <w:sz w:val="24"/>
        </w:rPr>
      </w:pPr>
      <w:r>
        <w:rPr>
          <w:b/>
          <w:sz w:val="24"/>
        </w:rPr>
        <w:t>Бюджетна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пропозиція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бюджету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2027</w:t>
      </w:r>
      <w:r>
        <w:rPr>
          <w:b/>
          <w:spacing w:val="-4"/>
          <w:sz w:val="24"/>
        </w:rPr>
        <w:t>–20</w:t>
      </w:r>
      <w:r>
        <w:rPr>
          <w:b/>
          <w:sz w:val="24"/>
        </w:rPr>
        <w:t>29 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загальна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БП-</w:t>
      </w:r>
      <w:r>
        <w:rPr>
          <w:b/>
          <w:spacing w:val="-5"/>
          <w:sz w:val="24"/>
        </w:rPr>
        <w:t>1)</w:t>
      </w:r>
    </w:p>
    <w:p w:rsidR="00D405CB" w:rsidRDefault="00D405CB">
      <w:pPr>
        <w:pStyle w:val="BodyText"/>
        <w:spacing w:before="26"/>
        <w:ind w:left="0" w:firstLine="0"/>
        <w:jc w:val="left"/>
        <w:rPr>
          <w:b/>
          <w:sz w:val="24"/>
        </w:rPr>
      </w:pPr>
    </w:p>
    <w:p w:rsidR="00D405CB" w:rsidRDefault="00D405CB">
      <w:pPr>
        <w:pStyle w:val="ListParagraph"/>
        <w:numPr>
          <w:ilvl w:val="0"/>
          <w:numId w:val="4"/>
        </w:numPr>
        <w:tabs>
          <w:tab w:val="left" w:pos="568"/>
          <w:tab w:val="left" w:pos="6906"/>
          <w:tab w:val="left" w:pos="7284"/>
          <w:tab w:val="left" w:pos="11326"/>
          <w:tab w:val="left" w:pos="11696"/>
          <w:tab w:val="left" w:pos="13441"/>
          <w:tab w:val="left" w:pos="13904"/>
          <w:tab w:val="left" w:pos="15348"/>
        </w:tabs>
        <w:ind w:hanging="417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405CB" w:rsidRDefault="00D405CB">
      <w:pPr>
        <w:pStyle w:val="ListParagraph"/>
        <w:jc w:val="left"/>
        <w:rPr>
          <w:sz w:val="20"/>
        </w:rPr>
        <w:sectPr w:rsidR="00D405CB">
          <w:pgSz w:w="16840" w:h="11910" w:orient="landscape"/>
          <w:pgMar w:top="940" w:right="141" w:bottom="573" w:left="425" w:header="713" w:footer="0" w:gutter="0"/>
          <w:cols w:space="720"/>
        </w:sectPr>
      </w:pPr>
    </w:p>
    <w:p w:rsidR="00D405CB" w:rsidRDefault="00D405CB">
      <w:pPr>
        <w:spacing w:before="34" w:line="256" w:lineRule="auto"/>
        <w:ind w:left="2981" w:right="38" w:hanging="2065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:rsidR="00D405CB" w:rsidRDefault="00D405CB">
      <w:pPr>
        <w:spacing w:before="34" w:line="256" w:lineRule="auto"/>
        <w:ind w:left="1219" w:hanging="303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2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2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2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2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:rsidR="00D405CB" w:rsidRDefault="00D405CB">
      <w:pPr>
        <w:tabs>
          <w:tab w:val="left" w:pos="2766"/>
        </w:tabs>
        <w:spacing w:before="34"/>
        <w:ind w:left="577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:rsidR="00D405CB" w:rsidRDefault="00D405CB">
      <w:pPr>
        <w:rPr>
          <w:sz w:val="20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5911" w:space="568"/>
            <w:col w:w="4695" w:space="39"/>
            <w:col w:w="5061"/>
          </w:cols>
        </w:sectPr>
      </w:pPr>
    </w:p>
    <w:p w:rsidR="00D405CB" w:rsidRDefault="00D405CB">
      <w:pPr>
        <w:pStyle w:val="BodyText"/>
        <w:spacing w:before="72"/>
        <w:ind w:left="0" w:firstLine="0"/>
        <w:jc w:val="left"/>
        <w:rPr>
          <w:sz w:val="24"/>
        </w:rPr>
      </w:pPr>
    </w:p>
    <w:p w:rsidR="00D405CB" w:rsidRDefault="00D405CB">
      <w:pPr>
        <w:pStyle w:val="ListParagraph"/>
        <w:numPr>
          <w:ilvl w:val="0"/>
          <w:numId w:val="4"/>
        </w:numPr>
        <w:tabs>
          <w:tab w:val="left" w:pos="436"/>
        </w:tabs>
        <w:spacing w:before="1"/>
        <w:ind w:left="436" w:hanging="295"/>
        <w:jc w:val="left"/>
        <w:rPr>
          <w:sz w:val="24"/>
        </w:rPr>
      </w:pPr>
      <w:r>
        <w:rPr>
          <w:sz w:val="24"/>
        </w:rPr>
        <w:t>Мета</w:t>
      </w:r>
      <w:r>
        <w:rPr>
          <w:spacing w:val="-6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розпорядника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бюджету</w:t>
      </w:r>
    </w:p>
    <w:p w:rsidR="00D405CB" w:rsidRDefault="00D405CB">
      <w:pPr>
        <w:pStyle w:val="BodyText"/>
        <w:spacing w:before="89"/>
        <w:ind w:left="0" w:firstLine="0"/>
        <w:jc w:val="left"/>
        <w:rPr>
          <w:sz w:val="20"/>
        </w:rPr>
      </w:pPr>
      <w:r>
        <w:rPr>
          <w:noProof/>
          <w:lang w:eastAsia="uk-UA"/>
        </w:rPr>
        <w:pict>
          <v:shape id="Graphic 13" o:spid="_x0000_s1040" style="position:absolute;margin-left:28.3pt;margin-top:17.15pt;width:753.25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6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" path="m,l9565850,e" filled="f" strokeweight=".78pt">
            <v:path arrowok="t"/>
            <w10:wrap type="topAndBottom" anchorx="page"/>
          </v:shape>
        </w:pict>
      </w:r>
    </w:p>
    <w:p w:rsidR="00D405CB" w:rsidRDefault="00D405CB">
      <w:pPr>
        <w:pStyle w:val="ListParagraph"/>
        <w:numPr>
          <w:ilvl w:val="0"/>
          <w:numId w:val="4"/>
        </w:numPr>
        <w:tabs>
          <w:tab w:val="left" w:pos="568"/>
        </w:tabs>
        <w:spacing w:before="153" w:line="256" w:lineRule="auto"/>
        <w:ind w:right="2055" w:hanging="428"/>
        <w:jc w:val="left"/>
        <w:rPr>
          <w:sz w:val="24"/>
        </w:rPr>
      </w:pPr>
      <w:r>
        <w:rPr>
          <w:sz w:val="24"/>
        </w:rPr>
        <w:t>Цілі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державної,</w:t>
      </w:r>
      <w:r>
        <w:rPr>
          <w:spacing w:val="-2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місцевої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відповідній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сфері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 реалізацію</w:t>
      </w:r>
      <w:r>
        <w:rPr>
          <w:spacing w:val="-2"/>
          <w:sz w:val="24"/>
        </w:rPr>
        <w:t xml:space="preserve"> </w:t>
      </w:r>
      <w:r>
        <w:rPr>
          <w:sz w:val="24"/>
        </w:rPr>
        <w:t>яких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головний розпорядник коштів місцевого бюджету, та показники їх досягнення</w:t>
      </w:r>
    </w:p>
    <w:p w:rsidR="00D405CB" w:rsidRDefault="00D405CB">
      <w:pPr>
        <w:pStyle w:val="BodyText"/>
        <w:spacing w:before="8"/>
        <w:ind w:left="0" w:firstLine="0"/>
        <w:jc w:val="left"/>
        <w:rPr>
          <w:sz w:val="5"/>
        </w:rPr>
      </w:pPr>
      <w:r>
        <w:rPr>
          <w:noProof/>
          <w:lang w:eastAsia="uk-UA"/>
        </w:rPr>
        <w:pict>
          <v:shape id="Graphic 14" o:spid="_x0000_s1041" style="position:absolute;margin-left:27.6pt;margin-top:4.5pt;width:766.35pt;height:.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32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" path="m9732264,l280416,r-3048,l271272,,,,,6083r271272,l277368,6083r3048,l9732264,6083r,-6083xe" fillcolor="black" stroked="f">
            <v:path arrowok="t"/>
            <w10:wrap type="topAndBottom" anchorx="page"/>
          </v:shape>
        </w:pict>
      </w:r>
    </w:p>
    <w:p w:rsidR="00D405CB" w:rsidRDefault="00D405CB">
      <w:pPr>
        <w:pStyle w:val="BodyText"/>
        <w:spacing w:before="65"/>
        <w:ind w:left="0" w:firstLine="0"/>
        <w:jc w:val="left"/>
        <w:rPr>
          <w:sz w:val="20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1"/>
        <w:gridCol w:w="5581"/>
        <w:gridCol w:w="1860"/>
        <w:gridCol w:w="1574"/>
        <w:gridCol w:w="1831"/>
        <w:gridCol w:w="1317"/>
        <w:gridCol w:w="1430"/>
        <w:gridCol w:w="1283"/>
      </w:tblGrid>
      <w:tr w:rsidR="00D405CB" w:rsidTr="00624242">
        <w:trPr>
          <w:trHeight w:val="621"/>
        </w:trPr>
        <w:tc>
          <w:tcPr>
            <w:tcW w:w="571" w:type="dxa"/>
          </w:tcPr>
          <w:p w:rsidR="00D405CB" w:rsidRPr="00624242" w:rsidRDefault="00D405CB" w:rsidP="00624242">
            <w:pPr>
              <w:pStyle w:val="TableParagraph"/>
              <w:spacing w:before="53" w:line="254" w:lineRule="auto"/>
              <w:ind w:left="165" w:right="149" w:firstLine="26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№</w:t>
            </w:r>
            <w:r w:rsidRPr="00624242"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5581" w:type="dxa"/>
          </w:tcPr>
          <w:p w:rsidR="00D405CB" w:rsidRPr="00624242" w:rsidRDefault="00D405CB" w:rsidP="00624242">
            <w:pPr>
              <w:pStyle w:val="TableParagraph"/>
              <w:spacing w:before="175"/>
              <w:ind w:left="11" w:right="2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860" w:type="dxa"/>
          </w:tcPr>
          <w:p w:rsidR="00D405CB" w:rsidRPr="00624242" w:rsidRDefault="00D405CB" w:rsidP="00624242">
            <w:pPr>
              <w:pStyle w:val="TableParagraph"/>
              <w:spacing w:before="175"/>
              <w:ind w:left="11" w:right="1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Одиниця</w:t>
            </w:r>
            <w:r w:rsidRPr="00624242">
              <w:rPr>
                <w:spacing w:val="-11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виміру</w:t>
            </w:r>
          </w:p>
        </w:tc>
        <w:tc>
          <w:tcPr>
            <w:tcW w:w="1574" w:type="dxa"/>
          </w:tcPr>
          <w:p w:rsidR="00D405CB" w:rsidRPr="00624242" w:rsidRDefault="00D405CB" w:rsidP="00624242">
            <w:pPr>
              <w:pStyle w:val="TableParagraph"/>
              <w:tabs>
                <w:tab w:val="left" w:pos="931"/>
              </w:tabs>
              <w:spacing w:before="53" w:line="254" w:lineRule="auto"/>
              <w:ind w:left="561" w:right="371" w:hanging="176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(звіт)</w:t>
            </w:r>
          </w:p>
        </w:tc>
        <w:tc>
          <w:tcPr>
            <w:tcW w:w="1831" w:type="dxa"/>
          </w:tcPr>
          <w:p w:rsidR="00D405CB" w:rsidRPr="00624242" w:rsidRDefault="00D405CB" w:rsidP="00624242">
            <w:pPr>
              <w:pStyle w:val="TableParagraph"/>
              <w:tabs>
                <w:tab w:val="left" w:pos="561"/>
              </w:tabs>
              <w:spacing w:before="53"/>
              <w:ind w:left="17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5"/>
                <w:sz w:val="20"/>
              </w:rPr>
              <w:t>рік</w:t>
            </w:r>
          </w:p>
          <w:p w:rsidR="00D405CB" w:rsidRPr="00624242" w:rsidRDefault="00D405CB" w:rsidP="00624242">
            <w:pPr>
              <w:pStyle w:val="TableParagraph"/>
              <w:spacing w:before="15"/>
              <w:ind w:left="9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317" w:type="dxa"/>
          </w:tcPr>
          <w:p w:rsidR="00D405CB" w:rsidRPr="00624242" w:rsidRDefault="00D405CB" w:rsidP="00624242">
            <w:pPr>
              <w:pStyle w:val="TableParagraph"/>
              <w:tabs>
                <w:tab w:val="left" w:pos="802"/>
              </w:tabs>
              <w:spacing w:before="53" w:line="254" w:lineRule="auto"/>
              <w:ind w:left="392" w:right="242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430" w:type="dxa"/>
          </w:tcPr>
          <w:p w:rsidR="00D405CB" w:rsidRPr="00624242" w:rsidRDefault="00D405CB" w:rsidP="00624242">
            <w:pPr>
              <w:pStyle w:val="TableParagraph"/>
              <w:tabs>
                <w:tab w:val="left" w:pos="861"/>
              </w:tabs>
              <w:spacing w:before="53" w:line="254" w:lineRule="auto"/>
              <w:ind w:left="448" w:right="297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>
              <w:rPr>
                <w:sz w:val="20"/>
              </w:rPr>
              <w:t>28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283" w:type="dxa"/>
          </w:tcPr>
          <w:p w:rsidR="00D405CB" w:rsidRPr="00624242" w:rsidRDefault="00D405CB" w:rsidP="00624242">
            <w:pPr>
              <w:pStyle w:val="TableParagraph"/>
              <w:tabs>
                <w:tab w:val="left" w:pos="789"/>
              </w:tabs>
              <w:spacing w:before="53" w:line="254" w:lineRule="auto"/>
              <w:ind w:left="377" w:right="221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374"/>
        </w:trPr>
        <w:tc>
          <w:tcPr>
            <w:tcW w:w="571" w:type="dxa"/>
          </w:tcPr>
          <w:p w:rsidR="00D405CB" w:rsidRPr="00624242" w:rsidRDefault="00D405CB" w:rsidP="00624242">
            <w:pPr>
              <w:pStyle w:val="TableParagraph"/>
              <w:spacing w:before="50"/>
              <w:ind w:left="8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5581" w:type="dxa"/>
          </w:tcPr>
          <w:p w:rsidR="00D405CB" w:rsidRPr="00624242" w:rsidRDefault="00D405CB" w:rsidP="00624242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860" w:type="dxa"/>
          </w:tcPr>
          <w:p w:rsidR="00D405CB" w:rsidRPr="00624242" w:rsidRDefault="00D405CB" w:rsidP="00624242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574" w:type="dxa"/>
          </w:tcPr>
          <w:p w:rsidR="00D405CB" w:rsidRPr="00624242" w:rsidRDefault="00D405CB" w:rsidP="00624242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831" w:type="dxa"/>
          </w:tcPr>
          <w:p w:rsidR="00D405CB" w:rsidRPr="00624242" w:rsidRDefault="00D405CB" w:rsidP="00624242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317" w:type="dxa"/>
          </w:tcPr>
          <w:p w:rsidR="00D405CB" w:rsidRPr="00624242" w:rsidRDefault="00D405CB" w:rsidP="00624242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430" w:type="dxa"/>
          </w:tcPr>
          <w:p w:rsidR="00D405CB" w:rsidRPr="00624242" w:rsidRDefault="00D405CB" w:rsidP="00624242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  <w:tc>
          <w:tcPr>
            <w:tcW w:w="1283" w:type="dxa"/>
          </w:tcPr>
          <w:p w:rsidR="00D405CB" w:rsidRPr="00624242" w:rsidRDefault="00D405CB" w:rsidP="00624242">
            <w:pPr>
              <w:pStyle w:val="TableParagraph"/>
              <w:spacing w:before="50"/>
              <w:ind w:left="18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8</w:t>
            </w:r>
          </w:p>
        </w:tc>
      </w:tr>
      <w:tr w:rsidR="00D405CB" w:rsidTr="00624242">
        <w:trPr>
          <w:trHeight w:val="424"/>
        </w:trPr>
        <w:tc>
          <w:tcPr>
            <w:tcW w:w="571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14876" w:type="dxa"/>
            <w:gridSpan w:val="7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Ціль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12"/>
                <w:sz w:val="24"/>
              </w:rPr>
              <w:t>1</w:t>
            </w:r>
          </w:p>
        </w:tc>
      </w:tr>
      <w:tr w:rsidR="00D405CB" w:rsidTr="00624242">
        <w:trPr>
          <w:trHeight w:val="427"/>
        </w:trPr>
        <w:tc>
          <w:tcPr>
            <w:tcW w:w="571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pacing w:val="-5"/>
                <w:sz w:val="24"/>
              </w:rPr>
              <w:t>1.1</w:t>
            </w:r>
          </w:p>
        </w:tc>
        <w:tc>
          <w:tcPr>
            <w:tcW w:w="5581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показник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досягнення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z w:val="24"/>
              </w:rPr>
              <w:t>цілі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186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7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31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31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571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pacing w:val="-5"/>
                <w:sz w:val="24"/>
              </w:rPr>
              <w:t>1.2</w:t>
            </w:r>
          </w:p>
        </w:tc>
        <w:tc>
          <w:tcPr>
            <w:tcW w:w="5581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показник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досягнення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z w:val="24"/>
              </w:rPr>
              <w:t>цілі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186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7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31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31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571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581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6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7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31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31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571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2</w:t>
            </w:r>
          </w:p>
        </w:tc>
        <w:tc>
          <w:tcPr>
            <w:tcW w:w="14876" w:type="dxa"/>
            <w:gridSpan w:val="7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Ціль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12"/>
                <w:sz w:val="24"/>
              </w:rPr>
              <w:t>2</w:t>
            </w:r>
          </w:p>
        </w:tc>
      </w:tr>
      <w:tr w:rsidR="00D405CB" w:rsidTr="00624242">
        <w:trPr>
          <w:trHeight w:val="424"/>
        </w:trPr>
        <w:tc>
          <w:tcPr>
            <w:tcW w:w="571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pacing w:val="-5"/>
                <w:sz w:val="24"/>
              </w:rPr>
              <w:t>2.1</w:t>
            </w:r>
          </w:p>
        </w:tc>
        <w:tc>
          <w:tcPr>
            <w:tcW w:w="5581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показник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досягнення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z w:val="24"/>
              </w:rPr>
              <w:t>цілі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7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31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31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571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pacing w:val="-5"/>
                <w:sz w:val="24"/>
              </w:rPr>
              <w:t>2.2</w:t>
            </w:r>
          </w:p>
        </w:tc>
        <w:tc>
          <w:tcPr>
            <w:tcW w:w="5581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показник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досягнення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цілі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7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31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31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571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581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6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7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31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31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571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3</w:t>
            </w:r>
          </w:p>
        </w:tc>
        <w:tc>
          <w:tcPr>
            <w:tcW w:w="14876" w:type="dxa"/>
            <w:gridSpan w:val="7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Ціль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12"/>
                <w:sz w:val="24"/>
              </w:rPr>
              <w:t>3</w:t>
            </w:r>
          </w:p>
        </w:tc>
      </w:tr>
    </w:tbl>
    <w:p w:rsidR="00D405CB" w:rsidRDefault="00D405CB">
      <w:pPr>
        <w:pStyle w:val="TableParagraph"/>
        <w:rPr>
          <w:sz w:val="24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1"/>
        <w:gridCol w:w="5581"/>
        <w:gridCol w:w="1860"/>
        <w:gridCol w:w="1574"/>
        <w:gridCol w:w="1831"/>
        <w:gridCol w:w="1317"/>
        <w:gridCol w:w="1430"/>
        <w:gridCol w:w="1283"/>
      </w:tblGrid>
      <w:tr w:rsidR="00D405CB" w:rsidTr="00624242">
        <w:trPr>
          <w:trHeight w:val="621"/>
        </w:trPr>
        <w:tc>
          <w:tcPr>
            <w:tcW w:w="571" w:type="dxa"/>
          </w:tcPr>
          <w:p w:rsidR="00D405CB" w:rsidRPr="00624242" w:rsidRDefault="00D405CB" w:rsidP="00624242">
            <w:pPr>
              <w:pStyle w:val="TableParagraph"/>
              <w:spacing w:before="53" w:line="254" w:lineRule="auto"/>
              <w:ind w:left="165" w:right="149" w:firstLine="26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№</w:t>
            </w:r>
            <w:r w:rsidRPr="00624242"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5581" w:type="dxa"/>
          </w:tcPr>
          <w:p w:rsidR="00D405CB" w:rsidRPr="00624242" w:rsidRDefault="00D405CB" w:rsidP="00624242">
            <w:pPr>
              <w:pStyle w:val="TableParagraph"/>
              <w:spacing w:before="176"/>
              <w:ind w:left="11" w:right="2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860" w:type="dxa"/>
          </w:tcPr>
          <w:p w:rsidR="00D405CB" w:rsidRPr="00624242" w:rsidRDefault="00D405CB" w:rsidP="00624242">
            <w:pPr>
              <w:pStyle w:val="TableParagraph"/>
              <w:spacing w:before="176"/>
              <w:ind w:left="11" w:right="1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Одиниця</w:t>
            </w:r>
            <w:r w:rsidRPr="00624242">
              <w:rPr>
                <w:spacing w:val="-11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виміру</w:t>
            </w:r>
          </w:p>
        </w:tc>
        <w:tc>
          <w:tcPr>
            <w:tcW w:w="1574" w:type="dxa"/>
          </w:tcPr>
          <w:p w:rsidR="00D405CB" w:rsidRPr="00624242" w:rsidRDefault="00D405CB" w:rsidP="00624242">
            <w:pPr>
              <w:pStyle w:val="TableParagraph"/>
              <w:tabs>
                <w:tab w:val="left" w:pos="931"/>
              </w:tabs>
              <w:spacing w:before="53" w:line="254" w:lineRule="auto"/>
              <w:ind w:left="561" w:right="371" w:hanging="176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(звіт)</w:t>
            </w:r>
          </w:p>
        </w:tc>
        <w:tc>
          <w:tcPr>
            <w:tcW w:w="1831" w:type="dxa"/>
          </w:tcPr>
          <w:p w:rsidR="00D405CB" w:rsidRPr="00624242" w:rsidRDefault="00D405CB" w:rsidP="00624242">
            <w:pPr>
              <w:pStyle w:val="TableParagraph"/>
              <w:tabs>
                <w:tab w:val="left" w:pos="561"/>
              </w:tabs>
              <w:spacing w:before="53"/>
              <w:ind w:left="17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5"/>
                <w:sz w:val="20"/>
              </w:rPr>
              <w:t>рік</w:t>
            </w:r>
          </w:p>
          <w:p w:rsidR="00D405CB" w:rsidRPr="00624242" w:rsidRDefault="00D405CB" w:rsidP="00624242">
            <w:pPr>
              <w:pStyle w:val="TableParagraph"/>
              <w:spacing w:before="15"/>
              <w:ind w:left="9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317" w:type="dxa"/>
          </w:tcPr>
          <w:p w:rsidR="00D405CB" w:rsidRPr="00624242" w:rsidRDefault="00D405CB" w:rsidP="00624242">
            <w:pPr>
              <w:pStyle w:val="TableParagraph"/>
              <w:tabs>
                <w:tab w:val="left" w:pos="802"/>
              </w:tabs>
              <w:spacing w:before="53" w:line="254" w:lineRule="auto"/>
              <w:ind w:left="392" w:right="242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430" w:type="dxa"/>
          </w:tcPr>
          <w:p w:rsidR="00D405CB" w:rsidRPr="00624242" w:rsidRDefault="00D405CB" w:rsidP="00624242">
            <w:pPr>
              <w:pStyle w:val="TableParagraph"/>
              <w:tabs>
                <w:tab w:val="left" w:pos="861"/>
              </w:tabs>
              <w:spacing w:before="53" w:line="254" w:lineRule="auto"/>
              <w:ind w:left="448" w:right="297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283" w:type="dxa"/>
          </w:tcPr>
          <w:p w:rsidR="00D405CB" w:rsidRPr="00624242" w:rsidRDefault="00D405CB" w:rsidP="00624242">
            <w:pPr>
              <w:pStyle w:val="TableParagraph"/>
              <w:tabs>
                <w:tab w:val="left" w:pos="789"/>
              </w:tabs>
              <w:spacing w:before="53" w:line="254" w:lineRule="auto"/>
              <w:ind w:left="377" w:right="221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373"/>
        </w:trPr>
        <w:tc>
          <w:tcPr>
            <w:tcW w:w="571" w:type="dxa"/>
          </w:tcPr>
          <w:p w:rsidR="00D405CB" w:rsidRPr="00624242" w:rsidRDefault="00D405CB" w:rsidP="00624242">
            <w:pPr>
              <w:pStyle w:val="TableParagraph"/>
              <w:spacing w:before="50"/>
              <w:ind w:right="224"/>
              <w:jc w:val="right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5581" w:type="dxa"/>
          </w:tcPr>
          <w:p w:rsidR="00D405CB" w:rsidRPr="00624242" w:rsidRDefault="00D405CB" w:rsidP="00624242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860" w:type="dxa"/>
          </w:tcPr>
          <w:p w:rsidR="00D405CB" w:rsidRPr="00624242" w:rsidRDefault="00D405CB" w:rsidP="00624242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574" w:type="dxa"/>
          </w:tcPr>
          <w:p w:rsidR="00D405CB" w:rsidRPr="00624242" w:rsidRDefault="00D405CB" w:rsidP="00624242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831" w:type="dxa"/>
          </w:tcPr>
          <w:p w:rsidR="00D405CB" w:rsidRPr="00624242" w:rsidRDefault="00D405CB" w:rsidP="00624242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317" w:type="dxa"/>
          </w:tcPr>
          <w:p w:rsidR="00D405CB" w:rsidRPr="00624242" w:rsidRDefault="00D405CB" w:rsidP="00624242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430" w:type="dxa"/>
          </w:tcPr>
          <w:p w:rsidR="00D405CB" w:rsidRPr="00624242" w:rsidRDefault="00D405CB" w:rsidP="00624242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  <w:tc>
          <w:tcPr>
            <w:tcW w:w="1283" w:type="dxa"/>
          </w:tcPr>
          <w:p w:rsidR="00D405CB" w:rsidRPr="00624242" w:rsidRDefault="00D405CB" w:rsidP="00624242">
            <w:pPr>
              <w:pStyle w:val="TableParagraph"/>
              <w:spacing w:before="50"/>
              <w:ind w:left="18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8</w:t>
            </w:r>
          </w:p>
        </w:tc>
      </w:tr>
      <w:tr w:rsidR="00D405CB" w:rsidTr="00624242">
        <w:trPr>
          <w:trHeight w:val="424"/>
        </w:trPr>
        <w:tc>
          <w:tcPr>
            <w:tcW w:w="571" w:type="dxa"/>
          </w:tcPr>
          <w:p w:rsidR="00D405CB" w:rsidRPr="00624242" w:rsidRDefault="00D405CB" w:rsidP="00624242">
            <w:pPr>
              <w:pStyle w:val="TableParagraph"/>
              <w:spacing w:before="61"/>
              <w:ind w:right="193"/>
              <w:jc w:val="right"/>
              <w:rPr>
                <w:sz w:val="24"/>
              </w:rPr>
            </w:pPr>
            <w:r w:rsidRPr="00624242">
              <w:rPr>
                <w:spacing w:val="-5"/>
                <w:sz w:val="24"/>
              </w:rPr>
              <w:t>3.1</w:t>
            </w:r>
          </w:p>
        </w:tc>
        <w:tc>
          <w:tcPr>
            <w:tcW w:w="5581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показник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досягнення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z w:val="24"/>
              </w:rPr>
              <w:t>цілі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3</w:t>
            </w:r>
          </w:p>
        </w:tc>
        <w:tc>
          <w:tcPr>
            <w:tcW w:w="186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571" w:type="dxa"/>
          </w:tcPr>
          <w:p w:rsidR="00D405CB" w:rsidRPr="00624242" w:rsidRDefault="00D405CB" w:rsidP="00624242">
            <w:pPr>
              <w:pStyle w:val="TableParagraph"/>
              <w:spacing w:before="63"/>
              <w:ind w:right="193"/>
              <w:jc w:val="right"/>
              <w:rPr>
                <w:sz w:val="24"/>
              </w:rPr>
            </w:pPr>
            <w:r w:rsidRPr="00624242">
              <w:rPr>
                <w:spacing w:val="-5"/>
                <w:sz w:val="24"/>
              </w:rPr>
              <w:t>3.2</w:t>
            </w:r>
          </w:p>
        </w:tc>
        <w:tc>
          <w:tcPr>
            <w:tcW w:w="5581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показник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досягнення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z w:val="24"/>
              </w:rPr>
              <w:t>цілі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3</w:t>
            </w:r>
          </w:p>
        </w:tc>
        <w:tc>
          <w:tcPr>
            <w:tcW w:w="186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376"/>
        </w:trPr>
        <w:tc>
          <w:tcPr>
            <w:tcW w:w="57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558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</w:tbl>
    <w:p w:rsidR="00D405CB" w:rsidRDefault="00D405CB">
      <w:pPr>
        <w:pStyle w:val="ListParagraph"/>
        <w:numPr>
          <w:ilvl w:val="0"/>
          <w:numId w:val="4"/>
        </w:numPr>
        <w:tabs>
          <w:tab w:val="left" w:pos="381"/>
          <w:tab w:val="left" w:pos="4161"/>
          <w:tab w:val="left" w:pos="4936"/>
        </w:tabs>
        <w:spacing w:before="62"/>
        <w:ind w:left="381" w:hanging="240"/>
        <w:jc w:val="left"/>
        <w:rPr>
          <w:sz w:val="24"/>
        </w:rPr>
      </w:pPr>
      <w:r>
        <w:rPr>
          <w:sz w:val="24"/>
        </w:rPr>
        <w:t>Видатки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5"/>
          <w:sz w:val="24"/>
        </w:rPr>
        <w:t>20</w:t>
      </w:r>
      <w:r>
        <w:rPr>
          <w:sz w:val="24"/>
        </w:rPr>
        <w:t>27</w:t>
      </w:r>
      <w:r>
        <w:rPr>
          <w:spacing w:val="-5"/>
          <w:sz w:val="24"/>
        </w:rPr>
        <w:t>–20</w:t>
      </w:r>
      <w:r>
        <w:rPr>
          <w:sz w:val="24"/>
        </w:rPr>
        <w:t>29 роки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програмами:</w:t>
      </w:r>
    </w:p>
    <w:p w:rsidR="00D405CB" w:rsidRDefault="00D405CB">
      <w:pPr>
        <w:pStyle w:val="ListParagraph"/>
        <w:numPr>
          <w:ilvl w:val="1"/>
          <w:numId w:val="4"/>
        </w:numPr>
        <w:tabs>
          <w:tab w:val="left" w:pos="561"/>
          <w:tab w:val="left" w:pos="8945"/>
          <w:tab w:val="left" w:pos="9720"/>
        </w:tabs>
        <w:spacing w:before="77"/>
        <w:jc w:val="left"/>
        <w:rPr>
          <w:sz w:val="24"/>
        </w:rPr>
      </w:pPr>
      <w:r>
        <w:rPr>
          <w:sz w:val="24"/>
        </w:rPr>
        <w:t>Розподіл</w:t>
      </w:r>
      <w:r>
        <w:rPr>
          <w:spacing w:val="-4"/>
          <w:sz w:val="24"/>
        </w:rPr>
        <w:t xml:space="preserve"> </w:t>
      </w:r>
      <w:r>
        <w:rPr>
          <w:sz w:val="24"/>
        </w:rPr>
        <w:t>орієнтовних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показників видатків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7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</w:rPr>
        <w:t>27</w:t>
      </w:r>
      <w:r>
        <w:rPr>
          <w:spacing w:val="-5"/>
          <w:sz w:val="24"/>
        </w:rPr>
        <w:t>–20</w:t>
      </w:r>
      <w:r>
        <w:rPr>
          <w:sz w:val="24"/>
        </w:rPr>
        <w:t>29 роки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програмами</w:t>
      </w:r>
    </w:p>
    <w:p w:rsidR="00D405CB" w:rsidRDefault="00D405CB">
      <w:pPr>
        <w:spacing w:before="132" w:after="26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3"/>
        <w:gridCol w:w="1718"/>
        <w:gridCol w:w="1719"/>
        <w:gridCol w:w="2006"/>
        <w:gridCol w:w="2436"/>
        <w:gridCol w:w="1144"/>
        <w:gridCol w:w="1433"/>
        <w:gridCol w:w="1147"/>
        <w:gridCol w:w="1289"/>
        <w:gridCol w:w="1145"/>
      </w:tblGrid>
      <w:tr w:rsidR="00D405CB" w:rsidTr="00624242">
        <w:trPr>
          <w:trHeight w:val="2344"/>
        </w:trPr>
        <w:tc>
          <w:tcPr>
            <w:tcW w:w="1433" w:type="dxa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87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67" w:right="54"/>
              <w:jc w:val="center"/>
              <w:rPr>
                <w:sz w:val="20"/>
              </w:rPr>
            </w:pPr>
            <w:r w:rsidRPr="00624242">
              <w:rPr>
                <w:sz w:val="20"/>
              </w:rPr>
              <w:t xml:space="preserve">Номер цілі </w:t>
            </w:r>
            <w:r w:rsidRPr="00624242">
              <w:rPr>
                <w:spacing w:val="-2"/>
                <w:sz w:val="20"/>
              </w:rPr>
              <w:t xml:space="preserve">державної, </w:t>
            </w:r>
            <w:r w:rsidRPr="00624242">
              <w:rPr>
                <w:sz w:val="20"/>
              </w:rPr>
              <w:t>регіональної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та </w:t>
            </w:r>
            <w:r w:rsidRPr="00624242">
              <w:rPr>
                <w:spacing w:val="-2"/>
                <w:sz w:val="20"/>
              </w:rPr>
              <w:t>місцевої політик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192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6" w:right="2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Код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Програмної </w:t>
            </w:r>
            <w:r w:rsidRPr="00624242">
              <w:rPr>
                <w:spacing w:val="-2"/>
                <w:sz w:val="20"/>
              </w:rPr>
              <w:t>класифікації видатків</w:t>
            </w:r>
          </w:p>
          <w:p w:rsidR="00D405CB" w:rsidRPr="00624242" w:rsidRDefault="00D405CB" w:rsidP="00624242">
            <w:pPr>
              <w:pStyle w:val="TableParagraph"/>
              <w:spacing w:before="2" w:line="256" w:lineRule="auto"/>
              <w:ind w:left="16" w:right="1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кредитування </w:t>
            </w:r>
            <w:r w:rsidRPr="00624242">
              <w:rPr>
                <w:spacing w:val="-2"/>
                <w:sz w:val="20"/>
              </w:rPr>
              <w:t>місцевого</w:t>
            </w:r>
          </w:p>
          <w:p w:rsidR="00D405CB" w:rsidRPr="00624242" w:rsidRDefault="00D405CB" w:rsidP="00624242">
            <w:pPr>
              <w:pStyle w:val="TableParagraph"/>
              <w:ind w:left="16" w:right="8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7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324" w:right="312" w:hanging="1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Код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Типової </w:t>
            </w:r>
            <w:r w:rsidRPr="00624242">
              <w:rPr>
                <w:spacing w:val="-2"/>
                <w:sz w:val="20"/>
              </w:rPr>
              <w:t>програмної класифікації видатків</w:t>
            </w:r>
          </w:p>
          <w:p w:rsidR="00D405CB" w:rsidRPr="00624242" w:rsidRDefault="00D405CB" w:rsidP="00624242">
            <w:pPr>
              <w:pStyle w:val="TableParagraph"/>
              <w:spacing w:line="256" w:lineRule="auto"/>
              <w:ind w:left="15" w:right="1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кредитування </w:t>
            </w:r>
            <w:r w:rsidRPr="00624242">
              <w:rPr>
                <w:spacing w:val="-2"/>
                <w:sz w:val="20"/>
              </w:rPr>
              <w:t>місцевого</w:t>
            </w:r>
          </w:p>
          <w:p w:rsidR="00D405CB" w:rsidRPr="00624242" w:rsidRDefault="00D405CB" w:rsidP="00624242">
            <w:pPr>
              <w:pStyle w:val="TableParagraph"/>
              <w:spacing w:before="2"/>
              <w:ind w:left="15" w:right="7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2006" w:type="dxa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209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1" w:line="256" w:lineRule="auto"/>
              <w:ind w:left="79" w:right="69" w:firstLine="1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Код Функціональної класифікації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видатків та кредитування</w:t>
            </w:r>
          </w:p>
          <w:p w:rsidR="00D405CB" w:rsidRPr="00624242" w:rsidRDefault="00D405CB" w:rsidP="00624242">
            <w:pPr>
              <w:pStyle w:val="TableParagraph"/>
              <w:spacing w:before="1"/>
              <w:ind w:left="12" w:right="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53" w:line="256" w:lineRule="auto"/>
              <w:ind w:left="531" w:right="516" w:hanging="1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 відповідального</w:t>
            </w:r>
          </w:p>
          <w:p w:rsidR="00D405CB" w:rsidRPr="00624242" w:rsidRDefault="00D405CB" w:rsidP="00624242">
            <w:pPr>
              <w:pStyle w:val="TableParagraph"/>
              <w:spacing w:before="2" w:line="256" w:lineRule="auto"/>
              <w:ind w:left="81" w:right="68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виконавця,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найменування бюджетної програми згідно з Типовою</w:t>
            </w:r>
          </w:p>
          <w:p w:rsidR="00D405CB" w:rsidRPr="00624242" w:rsidRDefault="00D405CB" w:rsidP="00624242">
            <w:pPr>
              <w:pStyle w:val="TableParagraph"/>
              <w:spacing w:line="229" w:lineRule="exact"/>
              <w:ind w:left="81" w:right="68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програмною</w:t>
            </w:r>
          </w:p>
          <w:p w:rsidR="00D405CB" w:rsidRPr="00624242" w:rsidRDefault="00D405CB" w:rsidP="00624242">
            <w:pPr>
              <w:pStyle w:val="TableParagraph"/>
              <w:spacing w:before="17" w:line="256" w:lineRule="auto"/>
              <w:ind w:left="75" w:right="35" w:firstLine="132"/>
              <w:rPr>
                <w:sz w:val="20"/>
              </w:rPr>
            </w:pPr>
            <w:r w:rsidRPr="00624242">
              <w:rPr>
                <w:sz w:val="20"/>
              </w:rPr>
              <w:t>класифікацією видатків 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кредитування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>місцевого</w:t>
            </w:r>
          </w:p>
          <w:p w:rsidR="00D405CB" w:rsidRPr="00624242" w:rsidRDefault="00D405CB" w:rsidP="00624242">
            <w:pPr>
              <w:pStyle w:val="TableParagraph"/>
              <w:ind w:left="836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1144" w:type="dxa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224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718"/>
              </w:tabs>
              <w:spacing w:line="259" w:lineRule="auto"/>
              <w:ind w:left="349" w:right="154" w:hanging="176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(звіт)</w:t>
            </w:r>
          </w:p>
        </w:tc>
        <w:tc>
          <w:tcPr>
            <w:tcW w:w="1433" w:type="dxa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224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564"/>
              </w:tabs>
              <w:ind w:left="19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5"/>
                <w:sz w:val="20"/>
              </w:rPr>
              <w:t>рік</w:t>
            </w:r>
          </w:p>
          <w:p w:rsidR="00D405CB" w:rsidRPr="00624242" w:rsidRDefault="00D405CB" w:rsidP="00624242">
            <w:pPr>
              <w:pStyle w:val="TableParagraph"/>
              <w:spacing w:before="18"/>
              <w:ind w:left="11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147" w:type="dxa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224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719"/>
              </w:tabs>
              <w:spacing w:line="259" w:lineRule="auto"/>
              <w:ind w:left="307" w:right="156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289" w:type="dxa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224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789"/>
              </w:tabs>
              <w:spacing w:line="259" w:lineRule="auto"/>
              <w:ind w:left="379" w:right="228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145" w:type="dxa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224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720"/>
              </w:tabs>
              <w:spacing w:line="259" w:lineRule="auto"/>
              <w:ind w:left="307" w:right="153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376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53"/>
              <w:ind w:left="16" w:right="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53"/>
              <w:ind w:left="15" w:righ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53"/>
              <w:ind w:left="12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53"/>
              <w:ind w:left="81" w:right="68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144" w:type="dxa"/>
          </w:tcPr>
          <w:p w:rsidR="00D405CB" w:rsidRPr="00624242" w:rsidRDefault="00D405CB" w:rsidP="00624242"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  <w:tc>
          <w:tcPr>
            <w:tcW w:w="1147" w:type="dxa"/>
          </w:tcPr>
          <w:p w:rsidR="00D405CB" w:rsidRPr="00624242" w:rsidRDefault="00D405CB" w:rsidP="00624242"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8</w:t>
            </w:r>
          </w:p>
        </w:tc>
        <w:tc>
          <w:tcPr>
            <w:tcW w:w="1289" w:type="dxa"/>
          </w:tcPr>
          <w:p w:rsidR="00D405CB" w:rsidRPr="00624242" w:rsidRDefault="00D405CB" w:rsidP="00624242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9</w:t>
            </w:r>
          </w:p>
        </w:tc>
        <w:tc>
          <w:tcPr>
            <w:tcW w:w="1145" w:type="dxa"/>
          </w:tcPr>
          <w:p w:rsidR="00D405CB" w:rsidRPr="00624242" w:rsidRDefault="00D405CB" w:rsidP="00624242"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10</w:t>
            </w:r>
          </w:p>
        </w:tc>
      </w:tr>
      <w:tr w:rsidR="00D405CB" w:rsidTr="00624242">
        <w:trPr>
          <w:trHeight w:val="714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1" w:line="252" w:lineRule="auto"/>
              <w:ind w:left="67" w:right="35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 xml:space="preserve">Відповідальний </w:t>
            </w:r>
            <w:r w:rsidRPr="00624242">
              <w:rPr>
                <w:sz w:val="24"/>
              </w:rPr>
              <w:t>виконавець 1</w:t>
            </w:r>
          </w:p>
        </w:tc>
        <w:tc>
          <w:tcPr>
            <w:tcW w:w="114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5"/>
        </w:trPr>
        <w:tc>
          <w:tcPr>
            <w:tcW w:w="143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2" w:line="252" w:lineRule="auto"/>
              <w:ind w:left="67" w:right="290"/>
              <w:rPr>
                <w:sz w:val="24"/>
              </w:rPr>
            </w:pPr>
            <w:r w:rsidRPr="00624242">
              <w:rPr>
                <w:sz w:val="24"/>
              </w:rPr>
              <w:t>Бюджетна</w:t>
            </w:r>
            <w:r w:rsidRPr="00624242">
              <w:rPr>
                <w:spacing w:val="-15"/>
                <w:sz w:val="24"/>
              </w:rPr>
              <w:t xml:space="preserve"> </w:t>
            </w:r>
            <w:r w:rsidRPr="00624242">
              <w:rPr>
                <w:sz w:val="24"/>
              </w:rPr>
              <w:t>програма 1, у тому числі:</w:t>
            </w:r>
          </w:p>
        </w:tc>
        <w:tc>
          <w:tcPr>
            <w:tcW w:w="114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4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7"/>
        </w:trPr>
        <w:tc>
          <w:tcPr>
            <w:tcW w:w="143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3" w:line="252" w:lineRule="auto"/>
              <w:ind w:left="67" w:right="290"/>
              <w:rPr>
                <w:sz w:val="24"/>
              </w:rPr>
            </w:pPr>
            <w:r w:rsidRPr="00624242">
              <w:rPr>
                <w:sz w:val="24"/>
              </w:rPr>
              <w:t>Бюджетна</w:t>
            </w:r>
            <w:r w:rsidRPr="00624242">
              <w:rPr>
                <w:spacing w:val="-15"/>
                <w:sz w:val="24"/>
              </w:rPr>
              <w:t xml:space="preserve"> </w:t>
            </w:r>
            <w:r w:rsidRPr="00624242">
              <w:rPr>
                <w:sz w:val="24"/>
              </w:rPr>
              <w:t>програма 2, у тому числі:</w:t>
            </w:r>
          </w:p>
        </w:tc>
        <w:tc>
          <w:tcPr>
            <w:tcW w:w="114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4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62"/>
              <w:ind w:left="7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62"/>
              <w:ind w:left="16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62"/>
              <w:ind w:left="15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62"/>
              <w:ind w:left="1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2"/>
              <w:ind w:left="67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</w:tbl>
    <w:p w:rsidR="00D405CB" w:rsidRDefault="00D405CB">
      <w:pPr>
        <w:pStyle w:val="TableParagraph"/>
        <w:rPr>
          <w:sz w:val="20"/>
        </w:rPr>
        <w:sectPr w:rsidR="00D405CB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3"/>
        <w:gridCol w:w="1718"/>
        <w:gridCol w:w="1719"/>
        <w:gridCol w:w="2006"/>
        <w:gridCol w:w="2436"/>
        <w:gridCol w:w="1144"/>
        <w:gridCol w:w="1433"/>
        <w:gridCol w:w="1147"/>
        <w:gridCol w:w="1289"/>
        <w:gridCol w:w="1145"/>
      </w:tblGrid>
      <w:tr w:rsidR="00D405CB" w:rsidTr="00624242">
        <w:trPr>
          <w:trHeight w:val="2344"/>
        </w:trPr>
        <w:tc>
          <w:tcPr>
            <w:tcW w:w="1433" w:type="dxa"/>
          </w:tcPr>
          <w:p w:rsidR="00D405CB" w:rsidRPr="00624242" w:rsidRDefault="00D405CB" w:rsidP="003B3BF2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85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67" w:right="54"/>
              <w:jc w:val="center"/>
              <w:rPr>
                <w:sz w:val="20"/>
              </w:rPr>
            </w:pPr>
            <w:r w:rsidRPr="00624242">
              <w:rPr>
                <w:sz w:val="20"/>
              </w:rPr>
              <w:t xml:space="preserve">Номер цілі </w:t>
            </w:r>
            <w:r w:rsidRPr="00624242">
              <w:rPr>
                <w:spacing w:val="-2"/>
                <w:sz w:val="20"/>
              </w:rPr>
              <w:t xml:space="preserve">державної, </w:t>
            </w:r>
            <w:r w:rsidRPr="00624242">
              <w:rPr>
                <w:sz w:val="20"/>
              </w:rPr>
              <w:t>регіональної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та </w:t>
            </w:r>
            <w:r w:rsidRPr="00624242">
              <w:rPr>
                <w:spacing w:val="-2"/>
                <w:sz w:val="20"/>
              </w:rPr>
              <w:t>місцевої політик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193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6" w:right="2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Код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Програмної </w:t>
            </w:r>
            <w:r w:rsidRPr="00624242">
              <w:rPr>
                <w:spacing w:val="-2"/>
                <w:sz w:val="20"/>
              </w:rPr>
              <w:t>класифікації видатків</w:t>
            </w:r>
          </w:p>
          <w:p w:rsidR="00D405CB" w:rsidRPr="00624242" w:rsidRDefault="00D405CB" w:rsidP="00624242">
            <w:pPr>
              <w:pStyle w:val="TableParagraph"/>
              <w:spacing w:line="256" w:lineRule="auto"/>
              <w:ind w:left="16" w:right="1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кредитування </w:t>
            </w:r>
            <w:r w:rsidRPr="00624242">
              <w:rPr>
                <w:spacing w:val="-2"/>
                <w:sz w:val="20"/>
              </w:rPr>
              <w:t>місцевого</w:t>
            </w:r>
          </w:p>
          <w:p w:rsidR="00D405CB" w:rsidRPr="00624242" w:rsidRDefault="00D405CB" w:rsidP="00624242">
            <w:pPr>
              <w:pStyle w:val="TableParagraph"/>
              <w:spacing w:before="1"/>
              <w:ind w:left="16" w:right="8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324" w:right="312" w:hanging="1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Код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Типової </w:t>
            </w:r>
            <w:r w:rsidRPr="00624242">
              <w:rPr>
                <w:spacing w:val="-2"/>
                <w:sz w:val="20"/>
              </w:rPr>
              <w:t>програмної класифікації видатків</w:t>
            </w:r>
          </w:p>
          <w:p w:rsidR="00D405CB" w:rsidRPr="00624242" w:rsidRDefault="00D405CB" w:rsidP="00624242">
            <w:pPr>
              <w:pStyle w:val="TableParagraph"/>
              <w:spacing w:before="2" w:line="254" w:lineRule="auto"/>
              <w:ind w:left="15" w:right="1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кредитування </w:t>
            </w:r>
            <w:r w:rsidRPr="00624242">
              <w:rPr>
                <w:spacing w:val="-2"/>
                <w:sz w:val="20"/>
              </w:rPr>
              <w:t>місцевого</w:t>
            </w:r>
          </w:p>
          <w:p w:rsidR="00D405CB" w:rsidRPr="00624242" w:rsidRDefault="00D405CB" w:rsidP="00624242">
            <w:pPr>
              <w:pStyle w:val="TableParagraph"/>
              <w:spacing w:before="5"/>
              <w:ind w:left="15" w:right="7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2006" w:type="dxa"/>
          </w:tcPr>
          <w:p w:rsidR="00D405CB" w:rsidRPr="00624242" w:rsidRDefault="00D405CB" w:rsidP="003B3BF2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207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1" w:line="256" w:lineRule="auto"/>
              <w:ind w:left="79" w:right="69" w:firstLine="1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Код Функціональної класифікації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видатків та кредитування</w:t>
            </w:r>
          </w:p>
          <w:p w:rsidR="00D405CB" w:rsidRPr="00624242" w:rsidRDefault="00D405CB" w:rsidP="00624242">
            <w:pPr>
              <w:pStyle w:val="TableParagraph"/>
              <w:spacing w:before="1"/>
              <w:ind w:left="12" w:right="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53" w:line="254" w:lineRule="auto"/>
              <w:ind w:left="531" w:right="516" w:hanging="1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 відповідального</w:t>
            </w:r>
          </w:p>
          <w:p w:rsidR="00D405CB" w:rsidRPr="00624242" w:rsidRDefault="00D405CB" w:rsidP="00624242">
            <w:pPr>
              <w:pStyle w:val="TableParagraph"/>
              <w:spacing w:before="5" w:line="256" w:lineRule="auto"/>
              <w:ind w:left="81" w:right="68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виконавця,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найменування бюджетної програми згідно з Типовою</w:t>
            </w:r>
          </w:p>
          <w:p w:rsidR="00D405CB" w:rsidRPr="00624242" w:rsidRDefault="00D405CB" w:rsidP="00624242">
            <w:pPr>
              <w:pStyle w:val="TableParagraph"/>
              <w:spacing w:before="1"/>
              <w:ind w:left="81" w:right="68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програмною</w:t>
            </w:r>
          </w:p>
          <w:p w:rsidR="00D405CB" w:rsidRPr="00624242" w:rsidRDefault="00D405CB" w:rsidP="00624242">
            <w:pPr>
              <w:pStyle w:val="TableParagraph"/>
              <w:spacing w:before="14" w:line="256" w:lineRule="auto"/>
              <w:ind w:left="75" w:right="35" w:firstLine="132"/>
              <w:rPr>
                <w:sz w:val="20"/>
              </w:rPr>
            </w:pPr>
            <w:r w:rsidRPr="00624242">
              <w:rPr>
                <w:sz w:val="20"/>
              </w:rPr>
              <w:t>класифікацією видатків 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кредитування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>місцевого</w:t>
            </w:r>
          </w:p>
          <w:p w:rsidR="00D405CB" w:rsidRPr="00624242" w:rsidRDefault="00D405CB" w:rsidP="00624242">
            <w:pPr>
              <w:pStyle w:val="TableParagraph"/>
              <w:spacing w:before="3"/>
              <w:ind w:left="836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1144" w:type="dxa"/>
          </w:tcPr>
          <w:p w:rsidR="00D405CB" w:rsidRPr="00624242" w:rsidRDefault="00D405CB" w:rsidP="003B3BF2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3B3BF2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224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718"/>
              </w:tabs>
              <w:spacing w:line="259" w:lineRule="auto"/>
              <w:ind w:left="349" w:right="154" w:hanging="176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(звіт)</w:t>
            </w:r>
          </w:p>
        </w:tc>
        <w:tc>
          <w:tcPr>
            <w:tcW w:w="1433" w:type="dxa"/>
          </w:tcPr>
          <w:p w:rsidR="00D405CB" w:rsidRPr="00624242" w:rsidRDefault="00D405CB" w:rsidP="003B3BF2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3B3BF2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224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564"/>
              </w:tabs>
              <w:ind w:left="19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5"/>
                <w:sz w:val="20"/>
              </w:rPr>
              <w:t>рік</w:t>
            </w:r>
          </w:p>
          <w:p w:rsidR="00D405CB" w:rsidRPr="00624242" w:rsidRDefault="00D405CB" w:rsidP="00624242">
            <w:pPr>
              <w:pStyle w:val="TableParagraph"/>
              <w:spacing w:before="18"/>
              <w:ind w:left="11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147" w:type="dxa"/>
          </w:tcPr>
          <w:p w:rsidR="00D405CB" w:rsidRPr="00624242" w:rsidRDefault="00D405CB" w:rsidP="003B3BF2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3B3BF2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224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719"/>
              </w:tabs>
              <w:spacing w:line="259" w:lineRule="auto"/>
              <w:ind w:left="307" w:right="156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289" w:type="dxa"/>
          </w:tcPr>
          <w:p w:rsidR="00D405CB" w:rsidRPr="00624242" w:rsidRDefault="00D405CB" w:rsidP="003B3BF2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3B3BF2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224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789"/>
              </w:tabs>
              <w:spacing w:line="259" w:lineRule="auto"/>
              <w:ind w:left="379" w:right="228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145" w:type="dxa"/>
          </w:tcPr>
          <w:p w:rsidR="00D405CB" w:rsidRPr="00624242" w:rsidRDefault="00D405CB" w:rsidP="003B3BF2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3B3BF2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224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720"/>
              </w:tabs>
              <w:spacing w:line="259" w:lineRule="auto"/>
              <w:ind w:left="307" w:right="153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374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53"/>
              <w:ind w:left="16" w:right="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53"/>
              <w:ind w:left="15" w:righ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53"/>
              <w:ind w:left="12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53"/>
              <w:ind w:left="81" w:right="68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144" w:type="dxa"/>
          </w:tcPr>
          <w:p w:rsidR="00D405CB" w:rsidRPr="00624242" w:rsidRDefault="00D405CB" w:rsidP="00624242"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  <w:tc>
          <w:tcPr>
            <w:tcW w:w="1147" w:type="dxa"/>
          </w:tcPr>
          <w:p w:rsidR="00D405CB" w:rsidRPr="00624242" w:rsidRDefault="00D405CB" w:rsidP="00624242"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8</w:t>
            </w:r>
          </w:p>
        </w:tc>
        <w:tc>
          <w:tcPr>
            <w:tcW w:w="1289" w:type="dxa"/>
          </w:tcPr>
          <w:p w:rsidR="00D405CB" w:rsidRPr="00624242" w:rsidRDefault="00D405CB" w:rsidP="00624242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9</w:t>
            </w:r>
          </w:p>
        </w:tc>
        <w:tc>
          <w:tcPr>
            <w:tcW w:w="1145" w:type="dxa"/>
          </w:tcPr>
          <w:p w:rsidR="00D405CB" w:rsidRPr="00624242" w:rsidRDefault="00D405CB" w:rsidP="00624242"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10</w:t>
            </w:r>
          </w:p>
        </w:tc>
      </w:tr>
      <w:tr w:rsidR="00D405CB" w:rsidTr="00624242">
        <w:trPr>
          <w:trHeight w:val="714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1" w:line="252" w:lineRule="auto"/>
              <w:ind w:left="67" w:right="35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 xml:space="preserve">Відповідальний </w:t>
            </w:r>
            <w:r w:rsidRPr="00624242">
              <w:rPr>
                <w:sz w:val="24"/>
              </w:rPr>
              <w:t>виконавець 2</w:t>
            </w:r>
          </w:p>
        </w:tc>
        <w:tc>
          <w:tcPr>
            <w:tcW w:w="114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717"/>
        </w:trPr>
        <w:tc>
          <w:tcPr>
            <w:tcW w:w="14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18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1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00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3" w:line="249" w:lineRule="auto"/>
              <w:ind w:left="67" w:right="290"/>
              <w:rPr>
                <w:sz w:val="24"/>
              </w:rPr>
            </w:pPr>
            <w:r w:rsidRPr="00624242">
              <w:rPr>
                <w:sz w:val="24"/>
              </w:rPr>
              <w:t>Бюджетна</w:t>
            </w:r>
            <w:r w:rsidRPr="00624242">
              <w:rPr>
                <w:spacing w:val="-15"/>
                <w:sz w:val="24"/>
              </w:rPr>
              <w:t xml:space="preserve"> </w:t>
            </w:r>
            <w:r w:rsidRPr="00624242">
              <w:rPr>
                <w:sz w:val="24"/>
              </w:rPr>
              <w:t>програма 1, у тому числі:</w:t>
            </w:r>
          </w:p>
        </w:tc>
        <w:tc>
          <w:tcPr>
            <w:tcW w:w="114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7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64"/>
              <w:ind w:left="7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64"/>
              <w:ind w:left="16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64"/>
              <w:ind w:left="15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64"/>
              <w:ind w:left="1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4"/>
              <w:ind w:left="67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714"/>
        </w:trPr>
        <w:tc>
          <w:tcPr>
            <w:tcW w:w="14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18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1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00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1" w:line="252" w:lineRule="auto"/>
              <w:ind w:left="67" w:right="290"/>
              <w:rPr>
                <w:sz w:val="24"/>
              </w:rPr>
            </w:pPr>
            <w:r w:rsidRPr="00624242">
              <w:rPr>
                <w:sz w:val="24"/>
              </w:rPr>
              <w:t>Бюджетна</w:t>
            </w:r>
            <w:r w:rsidRPr="00624242">
              <w:rPr>
                <w:spacing w:val="-15"/>
                <w:sz w:val="24"/>
              </w:rPr>
              <w:t xml:space="preserve"> </w:t>
            </w:r>
            <w:r w:rsidRPr="00624242">
              <w:rPr>
                <w:sz w:val="24"/>
              </w:rPr>
              <w:t>програма 2, у тому числі:</w:t>
            </w:r>
          </w:p>
        </w:tc>
        <w:tc>
          <w:tcPr>
            <w:tcW w:w="114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715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3" w:line="252" w:lineRule="auto"/>
              <w:ind w:left="67" w:right="290"/>
              <w:rPr>
                <w:sz w:val="24"/>
              </w:rPr>
            </w:pPr>
            <w:r w:rsidRPr="00624242">
              <w:rPr>
                <w:sz w:val="24"/>
              </w:rPr>
              <w:t>УСЬОГО,</w:t>
            </w:r>
            <w:r w:rsidRPr="00624242">
              <w:rPr>
                <w:spacing w:val="-15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15"/>
                <w:sz w:val="24"/>
              </w:rPr>
              <w:t xml:space="preserve"> </w:t>
            </w:r>
            <w:r w:rsidRPr="00624242">
              <w:rPr>
                <w:sz w:val="24"/>
              </w:rPr>
              <w:t xml:space="preserve">тому </w:t>
            </w:r>
            <w:r w:rsidRPr="00624242">
              <w:rPr>
                <w:spacing w:val="-2"/>
                <w:sz w:val="24"/>
              </w:rPr>
              <w:t>числі:</w:t>
            </w:r>
          </w:p>
        </w:tc>
        <w:tc>
          <w:tcPr>
            <w:tcW w:w="114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1433" w:type="dxa"/>
          </w:tcPr>
          <w:p w:rsidR="00D405CB" w:rsidRPr="00624242" w:rsidRDefault="00D405CB" w:rsidP="00624242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:rsidR="00D405CB" w:rsidRPr="00624242" w:rsidRDefault="00D405CB" w:rsidP="00624242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:rsidR="00D405CB" w:rsidRPr="00624242" w:rsidRDefault="00D405CB" w:rsidP="00624242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:rsidR="00D405CB" w:rsidRPr="00624242" w:rsidRDefault="00D405CB" w:rsidP="00624242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8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145" w:type="dxa"/>
          </w:tcPr>
          <w:p w:rsidR="00D405CB" w:rsidRDefault="00D405CB">
            <w:pPr>
              <w:pStyle w:val="TableParagraph"/>
            </w:pPr>
          </w:p>
        </w:tc>
      </w:tr>
    </w:tbl>
    <w:p w:rsidR="00D405CB" w:rsidRDefault="00D405CB">
      <w:pPr>
        <w:pStyle w:val="ListParagraph"/>
        <w:numPr>
          <w:ilvl w:val="1"/>
          <w:numId w:val="4"/>
        </w:numPr>
        <w:tabs>
          <w:tab w:val="left" w:pos="561"/>
        </w:tabs>
        <w:spacing w:before="66" w:line="256" w:lineRule="auto"/>
        <w:ind w:left="141" w:right="425" w:firstLine="0"/>
        <w:jc w:val="left"/>
        <w:rPr>
          <w:sz w:val="24"/>
        </w:rPr>
      </w:pPr>
      <w:r>
        <w:rPr>
          <w:sz w:val="24"/>
        </w:rPr>
        <w:t>Пояснення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запропонованих змін у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структурі видатків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програмами та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7"/>
          <w:sz w:val="24"/>
        </w:rPr>
        <w:t xml:space="preserve"> </w:t>
      </w:r>
      <w:r>
        <w:rPr>
          <w:sz w:val="24"/>
        </w:rPr>
        <w:t>цих змін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цілей державної, регіональної та місцевої політик</w:t>
      </w:r>
    </w:p>
    <w:p w:rsidR="00D405CB" w:rsidRDefault="00D405CB">
      <w:pPr>
        <w:pStyle w:val="BodyText"/>
        <w:spacing w:before="74"/>
        <w:ind w:left="0" w:firstLine="0"/>
        <w:jc w:val="left"/>
        <w:rPr>
          <w:sz w:val="20"/>
        </w:rPr>
      </w:pPr>
      <w:r>
        <w:rPr>
          <w:noProof/>
          <w:lang w:eastAsia="uk-UA"/>
        </w:rPr>
        <w:pict>
          <v:shape id="Graphic 15" o:spid="_x0000_s1042" style="position:absolute;margin-left:28.3pt;margin-top:16.4pt;width:756.15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" path="m,l9602724,e" filled="f" strokeweight=".17183mm">
            <v:path arrowok="t"/>
            <w10:wrap type="topAndBottom" anchorx="page"/>
          </v:shape>
        </w:pict>
      </w:r>
    </w:p>
    <w:p w:rsidR="00D405CB" w:rsidRDefault="00D405CB">
      <w:pPr>
        <w:pStyle w:val="ListParagraph"/>
        <w:numPr>
          <w:ilvl w:val="0"/>
          <w:numId w:val="4"/>
        </w:numPr>
        <w:tabs>
          <w:tab w:val="left" w:pos="381"/>
        </w:tabs>
        <w:spacing w:before="77"/>
        <w:ind w:left="381" w:hanging="240"/>
        <w:jc w:val="left"/>
        <w:rPr>
          <w:sz w:val="24"/>
        </w:rPr>
      </w:pPr>
      <w:r>
        <w:rPr>
          <w:sz w:val="24"/>
        </w:rPr>
        <w:t>Порівняння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прогнозу</w:t>
      </w:r>
      <w:r>
        <w:rPr>
          <w:spacing w:val="-11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бюджету,</w:t>
      </w:r>
      <w:r>
        <w:rPr>
          <w:spacing w:val="-3"/>
          <w:sz w:val="24"/>
        </w:rPr>
        <w:t xml:space="preserve"> </w:t>
      </w:r>
      <w:r>
        <w:rPr>
          <w:sz w:val="24"/>
        </w:rPr>
        <w:t>схваленого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попередньому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періоді</w:t>
      </w:r>
    </w:p>
    <w:p w:rsidR="00D405CB" w:rsidRDefault="00D405CB">
      <w:pPr>
        <w:pStyle w:val="ListParagraph"/>
        <w:numPr>
          <w:ilvl w:val="1"/>
          <w:numId w:val="4"/>
        </w:numPr>
        <w:tabs>
          <w:tab w:val="left" w:pos="561"/>
        </w:tabs>
        <w:spacing w:before="77"/>
        <w:jc w:val="left"/>
        <w:rPr>
          <w:sz w:val="24"/>
        </w:rPr>
      </w:pPr>
      <w:r>
        <w:rPr>
          <w:sz w:val="24"/>
        </w:rPr>
        <w:t>Показники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перший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другий</w:t>
      </w:r>
      <w:r>
        <w:rPr>
          <w:spacing w:val="-3"/>
          <w:sz w:val="24"/>
        </w:rPr>
        <w:t xml:space="preserve"> </w:t>
      </w:r>
      <w:r>
        <w:rPr>
          <w:sz w:val="24"/>
        </w:rPr>
        <w:t>роки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середньострокового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періоду</w:t>
      </w:r>
    </w:p>
    <w:p w:rsidR="00D405CB" w:rsidRDefault="00D405CB">
      <w:pPr>
        <w:pStyle w:val="ListParagraph"/>
        <w:jc w:val="left"/>
        <w:rPr>
          <w:sz w:val="24"/>
        </w:rPr>
        <w:sectPr w:rsidR="00D405CB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58"/>
        <w:gridCol w:w="1275"/>
        <w:gridCol w:w="1985"/>
        <w:gridCol w:w="2127"/>
        <w:gridCol w:w="1419"/>
        <w:gridCol w:w="2125"/>
        <w:gridCol w:w="2127"/>
        <w:gridCol w:w="1419"/>
      </w:tblGrid>
      <w:tr w:rsidR="00D405CB" w:rsidTr="00624242">
        <w:trPr>
          <w:trHeight w:val="374"/>
        </w:trPr>
        <w:tc>
          <w:tcPr>
            <w:tcW w:w="3058" w:type="dxa"/>
            <w:vMerge w:val="restart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155"/>
              <w:rPr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ind w:left="902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275" w:type="dxa"/>
            <w:vMerge w:val="restart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30"/>
              <w:rPr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345" w:right="236" w:hanging="89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Одиниця виміру</w:t>
            </w:r>
          </w:p>
        </w:tc>
        <w:tc>
          <w:tcPr>
            <w:tcW w:w="5531" w:type="dxa"/>
            <w:gridSpan w:val="3"/>
          </w:tcPr>
          <w:p w:rsidR="00D405CB" w:rsidRPr="00624242" w:rsidRDefault="00D405CB" w:rsidP="00624242">
            <w:pPr>
              <w:pStyle w:val="TableParagraph"/>
              <w:tabs>
                <w:tab w:val="left" w:pos="554"/>
              </w:tabs>
              <w:spacing w:before="53"/>
              <w:ind w:left="10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5"/>
                <w:sz w:val="20"/>
              </w:rPr>
              <w:t>рік</w:t>
            </w:r>
          </w:p>
        </w:tc>
        <w:tc>
          <w:tcPr>
            <w:tcW w:w="5671" w:type="dxa"/>
            <w:gridSpan w:val="3"/>
          </w:tcPr>
          <w:p w:rsidR="00D405CB" w:rsidRPr="00624242" w:rsidRDefault="00D405CB" w:rsidP="00624242">
            <w:pPr>
              <w:pStyle w:val="TableParagraph"/>
              <w:tabs>
                <w:tab w:val="left" w:pos="553"/>
              </w:tabs>
              <w:spacing w:before="53"/>
              <w:ind w:left="8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5"/>
                <w:sz w:val="20"/>
              </w:rPr>
              <w:t>рік</w:t>
            </w:r>
          </w:p>
        </w:tc>
      </w:tr>
      <w:tr w:rsidR="00D405CB" w:rsidTr="00624242">
        <w:trPr>
          <w:trHeight w:val="1113"/>
        </w:trPr>
        <w:tc>
          <w:tcPr>
            <w:tcW w:w="3058" w:type="dxa"/>
            <w:vMerge/>
            <w:tcBorders>
              <w:top w:val="nil"/>
            </w:tcBorders>
          </w:tcPr>
          <w:p w:rsidR="00D405CB" w:rsidRPr="00624242" w:rsidRDefault="00D405C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D405CB" w:rsidRPr="00624242" w:rsidRDefault="00D405C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D405CB" w:rsidRPr="00624242" w:rsidRDefault="00D405CB" w:rsidP="00624242">
            <w:pPr>
              <w:pStyle w:val="TableParagraph"/>
              <w:spacing w:before="175" w:line="256" w:lineRule="auto"/>
              <w:ind w:left="93" w:right="86" w:firstLine="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затверджено </w:t>
            </w:r>
            <w:r w:rsidRPr="00624242">
              <w:rPr>
                <w:sz w:val="20"/>
              </w:rPr>
              <w:t>прогнозом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місцевого </w:t>
            </w: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2127" w:type="dxa"/>
          </w:tcPr>
          <w:p w:rsidR="00D405CB" w:rsidRPr="00624242" w:rsidRDefault="00D405CB" w:rsidP="00624242">
            <w:pPr>
              <w:pStyle w:val="TableParagraph"/>
              <w:spacing w:before="53" w:line="254" w:lineRule="auto"/>
              <w:ind w:left="477" w:right="462" w:firstLine="168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включено </w:t>
            </w:r>
            <w:r w:rsidRPr="00624242">
              <w:rPr>
                <w:sz w:val="20"/>
              </w:rPr>
              <w:t>до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пропозиції</w:t>
            </w:r>
          </w:p>
          <w:p w:rsidR="00D405CB" w:rsidRPr="00624242" w:rsidRDefault="00D405CB" w:rsidP="00624242">
            <w:pPr>
              <w:pStyle w:val="TableParagraph"/>
              <w:spacing w:before="4" w:line="256" w:lineRule="auto"/>
              <w:ind w:left="678" w:right="94" w:hanging="576"/>
              <w:rPr>
                <w:sz w:val="20"/>
              </w:rPr>
            </w:pPr>
            <w:r w:rsidRPr="00624242">
              <w:rPr>
                <w:sz w:val="20"/>
              </w:rPr>
              <w:t>до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прогнозу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місцевого </w:t>
            </w: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1419" w:type="dxa"/>
          </w:tcPr>
          <w:p w:rsidR="00D405CB" w:rsidRPr="00624242" w:rsidRDefault="00D405CB" w:rsidP="00624242">
            <w:pPr>
              <w:pStyle w:val="TableParagraph"/>
              <w:spacing w:before="67"/>
              <w:rPr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Відхилення</w:t>
            </w:r>
          </w:p>
          <w:p w:rsidR="00D405CB" w:rsidRPr="00624242" w:rsidRDefault="00D405CB" w:rsidP="00624242">
            <w:pPr>
              <w:pStyle w:val="TableParagraph"/>
              <w:spacing w:before="17"/>
              <w:ind w:left="7" w:right="3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+/–</w:t>
            </w:r>
          </w:p>
        </w:tc>
        <w:tc>
          <w:tcPr>
            <w:tcW w:w="2125" w:type="dxa"/>
          </w:tcPr>
          <w:p w:rsidR="00D405CB" w:rsidRPr="00624242" w:rsidRDefault="00D405CB" w:rsidP="00624242">
            <w:pPr>
              <w:pStyle w:val="TableParagraph"/>
              <w:spacing w:before="175" w:line="256" w:lineRule="auto"/>
              <w:ind w:left="164" w:right="155" w:hanging="2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затверджено </w:t>
            </w:r>
            <w:r w:rsidRPr="00624242">
              <w:rPr>
                <w:sz w:val="20"/>
              </w:rPr>
              <w:t>прогнозом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місцевого </w:t>
            </w: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2127" w:type="dxa"/>
          </w:tcPr>
          <w:p w:rsidR="00D405CB" w:rsidRPr="00624242" w:rsidRDefault="00D405CB" w:rsidP="00624242">
            <w:pPr>
              <w:pStyle w:val="TableParagraph"/>
              <w:spacing w:before="53" w:line="254" w:lineRule="auto"/>
              <w:ind w:left="475" w:right="464" w:firstLine="168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включено </w:t>
            </w:r>
            <w:r w:rsidRPr="00624242">
              <w:rPr>
                <w:sz w:val="20"/>
              </w:rPr>
              <w:t>до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пропозиції</w:t>
            </w:r>
          </w:p>
          <w:p w:rsidR="00D405CB" w:rsidRPr="00624242" w:rsidRDefault="00D405CB" w:rsidP="00624242">
            <w:pPr>
              <w:pStyle w:val="TableParagraph"/>
              <w:spacing w:before="4" w:line="256" w:lineRule="auto"/>
              <w:ind w:left="677" w:hanging="576"/>
              <w:rPr>
                <w:sz w:val="20"/>
              </w:rPr>
            </w:pPr>
            <w:r w:rsidRPr="00624242">
              <w:rPr>
                <w:sz w:val="20"/>
              </w:rPr>
              <w:t>до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прогнозу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місцевого </w:t>
            </w: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1419" w:type="dxa"/>
          </w:tcPr>
          <w:p w:rsidR="00D405CB" w:rsidRPr="00624242" w:rsidRDefault="00D405CB" w:rsidP="00624242">
            <w:pPr>
              <w:pStyle w:val="TableParagraph"/>
              <w:spacing w:before="67"/>
              <w:rPr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1"/>
              <w:ind w:left="7" w:right="2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Відхилення</w:t>
            </w:r>
          </w:p>
          <w:p w:rsidR="00D405CB" w:rsidRPr="00624242" w:rsidRDefault="00D405CB" w:rsidP="00624242">
            <w:pPr>
              <w:pStyle w:val="TableParagraph"/>
              <w:spacing w:before="17"/>
              <w:ind w:left="7" w:right="5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+/–</w:t>
            </w:r>
          </w:p>
        </w:tc>
      </w:tr>
      <w:tr w:rsidR="00D405CB" w:rsidTr="00624242">
        <w:trPr>
          <w:trHeight w:val="373"/>
        </w:trPr>
        <w:tc>
          <w:tcPr>
            <w:tcW w:w="3058" w:type="dxa"/>
          </w:tcPr>
          <w:p w:rsidR="00D405CB" w:rsidRPr="00624242" w:rsidRDefault="00D405CB" w:rsidP="00624242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1275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</w:tcPr>
          <w:p w:rsidR="00D405CB" w:rsidRPr="00624242" w:rsidRDefault="00D405CB" w:rsidP="00624242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2127" w:type="dxa"/>
          </w:tcPr>
          <w:p w:rsidR="00D405CB" w:rsidRPr="00624242" w:rsidRDefault="00D405CB" w:rsidP="00624242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419" w:type="dxa"/>
          </w:tcPr>
          <w:p w:rsidR="00D405CB" w:rsidRPr="00624242" w:rsidRDefault="00D405CB" w:rsidP="00624242">
            <w:pPr>
              <w:pStyle w:val="TableParagraph"/>
              <w:spacing w:before="53"/>
              <w:ind w:left="7" w:right="3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2125" w:type="dxa"/>
          </w:tcPr>
          <w:p w:rsidR="00D405CB" w:rsidRPr="00624242" w:rsidRDefault="00D405CB" w:rsidP="00624242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2127" w:type="dxa"/>
          </w:tcPr>
          <w:p w:rsidR="00D405CB" w:rsidRPr="00624242" w:rsidRDefault="00D405CB" w:rsidP="00624242">
            <w:pPr>
              <w:pStyle w:val="TableParagraph"/>
              <w:spacing w:before="53"/>
              <w:ind w:left="7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  <w:tc>
          <w:tcPr>
            <w:tcW w:w="1419" w:type="dxa"/>
          </w:tcPr>
          <w:p w:rsidR="00D405CB" w:rsidRPr="00624242" w:rsidRDefault="00D405CB" w:rsidP="00624242">
            <w:pPr>
              <w:pStyle w:val="TableParagraph"/>
              <w:spacing w:before="53"/>
              <w:ind w:left="7" w:right="5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8</w:t>
            </w:r>
          </w:p>
        </w:tc>
      </w:tr>
      <w:tr w:rsidR="00D405CB" w:rsidTr="00624242">
        <w:trPr>
          <w:trHeight w:val="715"/>
        </w:trPr>
        <w:tc>
          <w:tcPr>
            <w:tcW w:w="3058" w:type="dxa"/>
          </w:tcPr>
          <w:p w:rsidR="00D405CB" w:rsidRPr="00624242" w:rsidRDefault="00D405CB" w:rsidP="00624242">
            <w:pPr>
              <w:pStyle w:val="TableParagraph"/>
              <w:spacing w:before="63" w:line="252" w:lineRule="auto"/>
              <w:ind w:left="67"/>
              <w:rPr>
                <w:sz w:val="24"/>
              </w:rPr>
            </w:pPr>
            <w:r w:rsidRPr="00624242">
              <w:rPr>
                <w:sz w:val="24"/>
              </w:rPr>
              <w:t>Видатки</w:t>
            </w:r>
            <w:r w:rsidRPr="00624242">
              <w:rPr>
                <w:spacing w:val="-13"/>
                <w:sz w:val="24"/>
              </w:rPr>
              <w:t xml:space="preserve"> </w:t>
            </w:r>
            <w:r w:rsidRPr="00624242">
              <w:rPr>
                <w:sz w:val="24"/>
              </w:rPr>
              <w:t>/</w:t>
            </w:r>
            <w:r w:rsidRPr="00624242">
              <w:rPr>
                <w:spacing w:val="-13"/>
                <w:sz w:val="24"/>
              </w:rPr>
              <w:t xml:space="preserve"> </w:t>
            </w:r>
            <w:r w:rsidRPr="00624242">
              <w:rPr>
                <w:sz w:val="24"/>
              </w:rPr>
              <w:t>надання</w:t>
            </w:r>
            <w:r w:rsidRPr="00624242">
              <w:rPr>
                <w:spacing w:val="-13"/>
                <w:sz w:val="24"/>
              </w:rPr>
              <w:t xml:space="preserve"> </w:t>
            </w:r>
            <w:r w:rsidRPr="00624242">
              <w:rPr>
                <w:sz w:val="24"/>
              </w:rPr>
              <w:t xml:space="preserve">кредитів, </w:t>
            </w:r>
            <w:r w:rsidRPr="00624242">
              <w:rPr>
                <w:spacing w:val="-2"/>
                <w:sz w:val="24"/>
              </w:rPr>
              <w:t>УСЬОГО</w:t>
            </w:r>
          </w:p>
        </w:tc>
        <w:tc>
          <w:tcPr>
            <w:tcW w:w="127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8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717"/>
        </w:trPr>
        <w:tc>
          <w:tcPr>
            <w:tcW w:w="3058" w:type="dxa"/>
          </w:tcPr>
          <w:p w:rsidR="00D405CB" w:rsidRPr="00624242" w:rsidRDefault="00D405CB" w:rsidP="00624242">
            <w:pPr>
              <w:pStyle w:val="TableParagraph"/>
              <w:spacing w:before="63" w:line="252" w:lineRule="auto"/>
              <w:ind w:left="67" w:right="104"/>
              <w:rPr>
                <w:sz w:val="24"/>
              </w:rPr>
            </w:pPr>
            <w:r w:rsidRPr="00624242">
              <w:rPr>
                <w:sz w:val="24"/>
              </w:rPr>
              <w:t>у</w:t>
            </w:r>
            <w:r w:rsidRPr="00624242">
              <w:rPr>
                <w:spacing w:val="-14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15"/>
                <w:sz w:val="24"/>
              </w:rPr>
              <w:t xml:space="preserve"> </w:t>
            </w:r>
            <w:r w:rsidRPr="00624242">
              <w:rPr>
                <w:sz w:val="24"/>
              </w:rPr>
              <w:t>числі:</w:t>
            </w:r>
            <w:r w:rsidRPr="00624242">
              <w:rPr>
                <w:spacing w:val="-11"/>
                <w:sz w:val="24"/>
              </w:rPr>
              <w:t xml:space="preserve"> </w:t>
            </w:r>
            <w:r w:rsidRPr="00624242">
              <w:rPr>
                <w:sz w:val="24"/>
              </w:rPr>
              <w:t xml:space="preserve">загальний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27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8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3058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27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8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3058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z w:val="24"/>
              </w:rPr>
              <w:t>Ціль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12"/>
                <w:sz w:val="24"/>
              </w:rPr>
              <w:t>1</w:t>
            </w:r>
          </w:p>
        </w:tc>
        <w:tc>
          <w:tcPr>
            <w:tcW w:w="127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8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3058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z w:val="24"/>
              </w:rPr>
              <w:t>показник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досягнення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z w:val="24"/>
              </w:rPr>
              <w:t>цілі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8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7"/>
        </w:trPr>
        <w:tc>
          <w:tcPr>
            <w:tcW w:w="3058" w:type="dxa"/>
          </w:tcPr>
          <w:p w:rsidR="00D405CB" w:rsidRPr="00624242" w:rsidRDefault="00D405CB" w:rsidP="00624242">
            <w:pPr>
              <w:pStyle w:val="TableParagraph"/>
              <w:spacing w:before="64"/>
              <w:ind w:left="67"/>
              <w:rPr>
                <w:sz w:val="24"/>
              </w:rPr>
            </w:pPr>
            <w:r w:rsidRPr="00624242">
              <w:rPr>
                <w:sz w:val="24"/>
              </w:rPr>
              <w:t>показник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досягнення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цілі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8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3058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7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8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3058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z w:val="24"/>
              </w:rPr>
              <w:t>Ціль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12"/>
                <w:sz w:val="24"/>
              </w:rPr>
              <w:t>2</w:t>
            </w:r>
          </w:p>
        </w:tc>
        <w:tc>
          <w:tcPr>
            <w:tcW w:w="127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8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3058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z w:val="24"/>
              </w:rPr>
              <w:t>показник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досягнення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z w:val="24"/>
              </w:rPr>
              <w:t>цілі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8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3058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z w:val="24"/>
              </w:rPr>
              <w:t>показник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досягнення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z w:val="24"/>
              </w:rPr>
              <w:t>цілі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8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7"/>
        </w:trPr>
        <w:tc>
          <w:tcPr>
            <w:tcW w:w="3058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27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8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2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19" w:type="dxa"/>
          </w:tcPr>
          <w:p w:rsidR="00D405CB" w:rsidRDefault="00D405CB">
            <w:pPr>
              <w:pStyle w:val="TableParagraph"/>
            </w:pPr>
          </w:p>
        </w:tc>
      </w:tr>
    </w:tbl>
    <w:p w:rsidR="00D405CB" w:rsidRDefault="00D405CB">
      <w:pPr>
        <w:pStyle w:val="ListParagraph"/>
        <w:numPr>
          <w:ilvl w:val="1"/>
          <w:numId w:val="4"/>
        </w:numPr>
        <w:tabs>
          <w:tab w:val="left" w:pos="561"/>
        </w:tabs>
        <w:spacing w:before="178"/>
        <w:jc w:val="left"/>
        <w:rPr>
          <w:sz w:val="24"/>
        </w:rPr>
      </w:pPr>
      <w:r>
        <w:rPr>
          <w:sz w:val="24"/>
        </w:rPr>
        <w:t>Пояснення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від прогнозу</w:t>
      </w:r>
      <w:r>
        <w:rPr>
          <w:spacing w:val="-9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бюджету,</w:t>
      </w:r>
      <w:r>
        <w:rPr>
          <w:spacing w:val="-1"/>
          <w:sz w:val="24"/>
        </w:rPr>
        <w:t xml:space="preserve"> </w:t>
      </w:r>
      <w:r>
        <w:rPr>
          <w:sz w:val="24"/>
        </w:rPr>
        <w:t>схваленого у</w:t>
      </w:r>
      <w:r>
        <w:rPr>
          <w:spacing w:val="-5"/>
          <w:sz w:val="24"/>
        </w:rPr>
        <w:t xml:space="preserve"> </w:t>
      </w:r>
      <w:r>
        <w:rPr>
          <w:sz w:val="24"/>
        </w:rPr>
        <w:t>попередньому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періоді</w:t>
      </w:r>
    </w:p>
    <w:p w:rsidR="00D405CB" w:rsidRDefault="00D405CB">
      <w:pPr>
        <w:pStyle w:val="BodyText"/>
        <w:spacing w:before="149"/>
        <w:ind w:left="0" w:firstLine="0"/>
        <w:jc w:val="left"/>
        <w:rPr>
          <w:sz w:val="20"/>
        </w:rPr>
      </w:pPr>
      <w:r>
        <w:rPr>
          <w:noProof/>
          <w:lang w:eastAsia="uk-UA"/>
        </w:rPr>
        <w:pict>
          <v:shape id="Graphic 16" o:spid="_x0000_s1043" style="position:absolute;margin-left:28.3pt;margin-top:20.2pt;width:756.15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/mKJwIAAIEEAAAOAAAAZHJzL2Uyb0RvYy54bWysVMFu2zAMvQ/YPwi6L3ayLe2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" path="m,l9602724,e" filled="f" strokeweight=".17183mm">
            <v:path arrowok="t"/>
            <w10:wrap type="topAndBottom" anchorx="page"/>
          </v:shape>
        </w:pict>
      </w:r>
    </w:p>
    <w:p w:rsidR="00D405CB" w:rsidRDefault="00D405CB">
      <w:pPr>
        <w:pStyle w:val="BodyText"/>
        <w:spacing w:before="31"/>
        <w:ind w:left="0" w:firstLine="0"/>
        <w:jc w:val="left"/>
        <w:rPr>
          <w:sz w:val="24"/>
        </w:rPr>
      </w:pPr>
    </w:p>
    <w:p w:rsidR="00D405CB" w:rsidRDefault="00D405CB">
      <w:pPr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установи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:rsidR="00D405CB" w:rsidRDefault="00D405CB">
      <w:pPr>
        <w:tabs>
          <w:tab w:val="left" w:pos="7042"/>
          <w:tab w:val="left" w:pos="8427"/>
          <w:tab w:val="left" w:pos="15323"/>
        </w:tabs>
        <w:spacing w:before="19"/>
        <w:ind w:left="141"/>
        <w:rPr>
          <w:sz w:val="24"/>
        </w:rPr>
      </w:pPr>
      <w:r>
        <w:rPr>
          <w:b/>
          <w:sz w:val="24"/>
        </w:rPr>
        <w:t>головного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розпорядника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коштів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D405CB" w:rsidRDefault="00D405CB">
      <w:pPr>
        <w:tabs>
          <w:tab w:val="left" w:pos="11394"/>
        </w:tabs>
        <w:spacing w:before="33"/>
        <w:ind w:left="5542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  <w:t>Власне</w:t>
      </w:r>
      <w:r>
        <w:rPr>
          <w:spacing w:val="-6"/>
          <w:sz w:val="20"/>
        </w:rPr>
        <w:t xml:space="preserve"> </w:t>
      </w:r>
      <w:r>
        <w:rPr>
          <w:sz w:val="20"/>
        </w:rPr>
        <w:t>ім’я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ПРІЗВИЩЕ</w:t>
      </w:r>
    </w:p>
    <w:p w:rsidR="00D405CB" w:rsidRDefault="00D405CB">
      <w:pPr>
        <w:pStyle w:val="BodyText"/>
        <w:ind w:left="0" w:firstLine="0"/>
        <w:jc w:val="left"/>
        <w:rPr>
          <w:sz w:val="20"/>
        </w:rPr>
      </w:pPr>
    </w:p>
    <w:p w:rsidR="00D405CB" w:rsidRDefault="00D405CB">
      <w:pPr>
        <w:pStyle w:val="BodyText"/>
        <w:spacing w:before="40"/>
        <w:ind w:left="0" w:firstLine="0"/>
        <w:jc w:val="left"/>
        <w:rPr>
          <w:sz w:val="20"/>
        </w:rPr>
      </w:pPr>
      <w:r>
        <w:rPr>
          <w:noProof/>
          <w:lang w:eastAsia="uk-UA"/>
        </w:rPr>
        <w:pict>
          <v:shape id="Graphic 17" o:spid="_x0000_s1044" style="position:absolute;margin-left:273.4pt;margin-top:14.7pt;width:294.65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2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" path="m,l3741760,e" filled="f" strokeweight=".14261mm">
            <v:path arrowok="t"/>
            <w10:wrap type="topAndBottom" anchorx="page"/>
          </v:shape>
        </w:pict>
      </w:r>
    </w:p>
    <w:p w:rsidR="00D405CB" w:rsidRDefault="00D405CB">
      <w:pPr>
        <w:pStyle w:val="BodyText"/>
        <w:jc w:val="left"/>
        <w:rPr>
          <w:sz w:val="20"/>
        </w:rPr>
        <w:sectPr w:rsidR="00D405CB">
          <w:pgSz w:w="16840" w:h="11910" w:orient="landscape"/>
          <w:pgMar w:top="940" w:right="141" w:bottom="280" w:left="425" w:header="713" w:footer="0" w:gutter="0"/>
          <w:cols w:space="720"/>
        </w:sectPr>
      </w:pPr>
    </w:p>
    <w:p w:rsidR="00D405CB" w:rsidRDefault="00D405CB">
      <w:pPr>
        <w:spacing w:before="2"/>
        <w:ind w:left="11483"/>
        <w:rPr>
          <w:sz w:val="24"/>
        </w:rPr>
      </w:pPr>
      <w:r>
        <w:rPr>
          <w:sz w:val="24"/>
        </w:rPr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3</w:t>
      </w:r>
    </w:p>
    <w:p w:rsidR="00D405CB" w:rsidRDefault="00D405CB">
      <w:pPr>
        <w:spacing w:before="19" w:line="256" w:lineRule="auto"/>
        <w:ind w:left="11483" w:right="1173"/>
        <w:rPr>
          <w:sz w:val="24"/>
        </w:rPr>
      </w:pP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Інструкції</w:t>
      </w:r>
      <w:r>
        <w:rPr>
          <w:spacing w:val="-13"/>
          <w:sz w:val="24"/>
        </w:rPr>
        <w:t xml:space="preserve"> </w:t>
      </w:r>
      <w:r>
        <w:rPr>
          <w:sz w:val="24"/>
        </w:rPr>
        <w:t>щодо</w:t>
      </w:r>
      <w:r>
        <w:rPr>
          <w:spacing w:val="-12"/>
          <w:sz w:val="24"/>
        </w:rPr>
        <w:t xml:space="preserve"> </w:t>
      </w:r>
      <w:r>
        <w:rPr>
          <w:sz w:val="24"/>
        </w:rPr>
        <w:t>підготовки бюджетної пропозиції</w:t>
      </w:r>
    </w:p>
    <w:p w:rsidR="00D405CB" w:rsidRDefault="00D405CB">
      <w:pPr>
        <w:ind w:left="11483"/>
        <w:rPr>
          <w:sz w:val="24"/>
        </w:rPr>
      </w:pPr>
      <w:r>
        <w:rPr>
          <w:sz w:val="24"/>
        </w:rPr>
        <w:t>(абзац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четвертий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I)</w:t>
      </w:r>
    </w:p>
    <w:p w:rsidR="00D405CB" w:rsidRDefault="00D405CB">
      <w:pPr>
        <w:pStyle w:val="BodyText"/>
        <w:spacing w:before="31"/>
        <w:ind w:left="0" w:firstLine="0"/>
        <w:jc w:val="left"/>
        <w:rPr>
          <w:sz w:val="24"/>
        </w:rPr>
      </w:pPr>
    </w:p>
    <w:p w:rsidR="00D405CB" w:rsidRDefault="00D405CB">
      <w:pPr>
        <w:tabs>
          <w:tab w:val="left" w:pos="3379"/>
          <w:tab w:val="left" w:pos="4154"/>
        </w:tabs>
        <w:ind w:right="281"/>
        <w:jc w:val="center"/>
        <w:rPr>
          <w:b/>
          <w:sz w:val="24"/>
        </w:rPr>
      </w:pPr>
      <w:r>
        <w:rPr>
          <w:b/>
          <w:sz w:val="24"/>
        </w:rPr>
        <w:t>Бюджетна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пропозиція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2027</w:t>
      </w:r>
      <w:r>
        <w:rPr>
          <w:b/>
          <w:spacing w:val="-4"/>
          <w:sz w:val="24"/>
        </w:rPr>
        <w:t>–20</w:t>
      </w:r>
      <w:r>
        <w:rPr>
          <w:b/>
          <w:sz w:val="24"/>
        </w:rPr>
        <w:t>29 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індивідуальна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БП-</w:t>
      </w:r>
      <w:r>
        <w:rPr>
          <w:b/>
          <w:spacing w:val="-5"/>
          <w:sz w:val="24"/>
        </w:rPr>
        <w:t>2)</w:t>
      </w:r>
    </w:p>
    <w:p w:rsidR="00D405CB" w:rsidRDefault="00D405CB">
      <w:pPr>
        <w:pStyle w:val="ListParagraph"/>
        <w:numPr>
          <w:ilvl w:val="0"/>
          <w:numId w:val="3"/>
        </w:numPr>
        <w:tabs>
          <w:tab w:val="left" w:pos="385"/>
          <w:tab w:val="left" w:pos="6723"/>
          <w:tab w:val="left" w:pos="7383"/>
          <w:tab w:val="left" w:pos="11424"/>
          <w:tab w:val="left" w:pos="11860"/>
          <w:tab w:val="left" w:pos="13604"/>
          <w:tab w:val="left" w:pos="14077"/>
          <w:tab w:val="left" w:pos="15521"/>
        </w:tabs>
        <w:spacing w:before="254"/>
        <w:ind w:left="385" w:hanging="234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405CB" w:rsidRDefault="00D405CB">
      <w:pPr>
        <w:pStyle w:val="ListParagraph"/>
        <w:jc w:val="left"/>
        <w:rPr>
          <w:sz w:val="20"/>
        </w:rPr>
        <w:sectPr w:rsidR="00D405CB" w:rsidSect="00B075D4">
          <w:pgSz w:w="16840" w:h="11910" w:orient="landscape"/>
          <w:pgMar w:top="426" w:right="141" w:bottom="280" w:left="425" w:header="713" w:footer="0" w:gutter="0"/>
          <w:cols w:space="720"/>
        </w:sectPr>
      </w:pPr>
    </w:p>
    <w:p w:rsidR="00D405CB" w:rsidRDefault="00D405CB">
      <w:pPr>
        <w:tabs>
          <w:tab w:val="left" w:pos="7493"/>
        </w:tabs>
        <w:spacing w:before="34"/>
        <w:ind w:left="386"/>
        <w:rPr>
          <w:sz w:val="20"/>
        </w:rPr>
      </w:pPr>
      <w:r>
        <w:rPr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9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8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1"/>
          <w:sz w:val="20"/>
        </w:rPr>
        <w:t xml:space="preserve"> </w:t>
      </w:r>
      <w:r>
        <w:rPr>
          <w:sz w:val="20"/>
        </w:rPr>
        <w:t>місцевого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бюджету)</w:t>
      </w:r>
      <w:r>
        <w:rPr>
          <w:sz w:val="20"/>
        </w:rPr>
        <w:tab/>
        <w:t>(код</w:t>
      </w:r>
      <w:r>
        <w:rPr>
          <w:spacing w:val="-9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9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9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видатків</w:t>
      </w:r>
    </w:p>
    <w:p w:rsidR="00D405CB" w:rsidRDefault="00D405CB">
      <w:pPr>
        <w:spacing w:before="17"/>
        <w:ind w:left="7796"/>
        <w:rPr>
          <w:sz w:val="20"/>
        </w:rPr>
      </w:pP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кредитування</w:t>
      </w:r>
      <w:r>
        <w:rPr>
          <w:spacing w:val="-10"/>
          <w:sz w:val="20"/>
        </w:rPr>
        <w:t xml:space="preserve"> </w:t>
      </w:r>
      <w:r>
        <w:rPr>
          <w:sz w:val="20"/>
        </w:rPr>
        <w:t>місцевого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:rsidR="00D405CB" w:rsidRDefault="00D405CB">
      <w:pPr>
        <w:tabs>
          <w:tab w:val="left" w:pos="2584"/>
        </w:tabs>
        <w:spacing w:before="34"/>
        <w:ind w:left="386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:rsidR="00D405CB" w:rsidRDefault="00D405CB">
      <w:pPr>
        <w:rPr>
          <w:sz w:val="20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num="2" w:space="720" w:equalWidth="0">
            <w:col w:w="11312" w:space="256"/>
            <w:col w:w="4706"/>
          </w:cols>
        </w:sectPr>
      </w:pPr>
    </w:p>
    <w:p w:rsidR="00D405CB" w:rsidRDefault="00D405CB">
      <w:pPr>
        <w:pStyle w:val="ListParagraph"/>
        <w:numPr>
          <w:ilvl w:val="0"/>
          <w:numId w:val="3"/>
        </w:numPr>
        <w:tabs>
          <w:tab w:val="left" w:pos="385"/>
          <w:tab w:val="left" w:pos="6723"/>
          <w:tab w:val="left" w:pos="7383"/>
          <w:tab w:val="left" w:pos="11424"/>
          <w:tab w:val="left" w:pos="11860"/>
          <w:tab w:val="left" w:pos="13603"/>
        </w:tabs>
        <w:spacing w:before="207"/>
        <w:ind w:left="385" w:hanging="234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405CB" w:rsidRDefault="00D405CB">
      <w:pPr>
        <w:pStyle w:val="ListParagraph"/>
        <w:jc w:val="left"/>
        <w:rPr>
          <w:sz w:val="20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:rsidR="00D405CB" w:rsidRDefault="00D405CB">
      <w:pPr>
        <w:tabs>
          <w:tab w:val="left" w:pos="7493"/>
        </w:tabs>
        <w:spacing w:before="37" w:line="254" w:lineRule="auto"/>
        <w:ind w:left="7491" w:right="335" w:hanging="6042"/>
        <w:rPr>
          <w:sz w:val="20"/>
        </w:rPr>
      </w:pPr>
      <w:r>
        <w:rPr>
          <w:sz w:val="20"/>
        </w:rPr>
        <w:t>(найменування відповідального виконавця)</w:t>
      </w:r>
      <w:r>
        <w:rPr>
          <w:sz w:val="20"/>
        </w:rPr>
        <w:tab/>
      </w:r>
      <w:r>
        <w:rPr>
          <w:sz w:val="20"/>
        </w:rPr>
        <w:tab/>
        <w:t>(код</w:t>
      </w:r>
      <w:r>
        <w:rPr>
          <w:spacing w:val="-10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0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0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0"/>
          <w:sz w:val="20"/>
        </w:rPr>
        <w:t xml:space="preserve"> </w:t>
      </w:r>
      <w:r>
        <w:rPr>
          <w:sz w:val="20"/>
        </w:rPr>
        <w:t>видатків та</w:t>
      </w:r>
      <w:r>
        <w:rPr>
          <w:spacing w:val="-6"/>
          <w:sz w:val="20"/>
        </w:rPr>
        <w:t xml:space="preserve"> </w:t>
      </w:r>
      <w:r>
        <w:rPr>
          <w:sz w:val="20"/>
        </w:rPr>
        <w:t>кредитування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місцевого</w:t>
      </w:r>
      <w:r>
        <w:rPr>
          <w:spacing w:val="-5"/>
          <w:sz w:val="20"/>
        </w:rPr>
        <w:t xml:space="preserve"> </w:t>
      </w:r>
      <w:r>
        <w:rPr>
          <w:sz w:val="20"/>
        </w:rPr>
        <w:t>бюджету</w:t>
      </w:r>
      <w:r>
        <w:rPr>
          <w:spacing w:val="-10"/>
          <w:sz w:val="20"/>
        </w:rPr>
        <w:t xml:space="preserve"> </w:t>
      </w:r>
      <w:r>
        <w:rPr>
          <w:sz w:val="20"/>
        </w:rPr>
        <w:t>і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номер</w:t>
      </w:r>
    </w:p>
    <w:p w:rsidR="00D405CB" w:rsidRDefault="00D405CB">
      <w:pPr>
        <w:spacing w:before="4" w:line="254" w:lineRule="auto"/>
        <w:ind w:left="8967" w:hanging="1818"/>
        <w:rPr>
          <w:sz w:val="20"/>
        </w:rPr>
      </w:pPr>
      <w:r>
        <w:rPr>
          <w:sz w:val="20"/>
        </w:rPr>
        <w:t>у</w:t>
      </w:r>
      <w:r>
        <w:rPr>
          <w:spacing w:val="-10"/>
          <w:sz w:val="20"/>
        </w:rPr>
        <w:t xml:space="preserve"> </w:t>
      </w:r>
      <w:r>
        <w:rPr>
          <w:sz w:val="20"/>
        </w:rPr>
        <w:t>системі</w:t>
      </w:r>
      <w:r>
        <w:rPr>
          <w:spacing w:val="-10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8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:rsidR="00D405CB" w:rsidRDefault="00D405CB">
      <w:pPr>
        <w:spacing w:before="37"/>
        <w:ind w:left="299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</w:p>
    <w:p w:rsidR="00D405CB" w:rsidRDefault="00D405CB">
      <w:pPr>
        <w:rPr>
          <w:sz w:val="20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num="2" w:space="720" w:equalWidth="0">
            <w:col w:w="11615" w:space="40"/>
            <w:col w:w="4619"/>
          </w:cols>
        </w:sectPr>
      </w:pPr>
    </w:p>
    <w:p w:rsidR="00D405CB" w:rsidRDefault="00D405CB">
      <w:pPr>
        <w:pStyle w:val="ListParagraph"/>
        <w:numPr>
          <w:ilvl w:val="0"/>
          <w:numId w:val="3"/>
        </w:numPr>
        <w:tabs>
          <w:tab w:val="left" w:pos="385"/>
          <w:tab w:val="left" w:pos="6723"/>
          <w:tab w:val="left" w:pos="7383"/>
          <w:tab w:val="left" w:pos="11424"/>
          <w:tab w:val="left" w:pos="11860"/>
          <w:tab w:val="left" w:pos="13603"/>
          <w:tab w:val="left" w:pos="14077"/>
          <w:tab w:val="left" w:pos="15521"/>
        </w:tabs>
        <w:spacing w:before="196"/>
        <w:ind w:left="385" w:hanging="234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405CB" w:rsidRDefault="00D405CB">
      <w:pPr>
        <w:pStyle w:val="ListParagraph"/>
        <w:jc w:val="left"/>
        <w:rPr>
          <w:sz w:val="20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:rsidR="00D405CB" w:rsidRDefault="00D405CB">
      <w:pPr>
        <w:spacing w:before="35" w:line="256" w:lineRule="auto"/>
        <w:ind w:left="681" w:right="38" w:hanging="260"/>
        <w:rPr>
          <w:sz w:val="20"/>
        </w:rPr>
      </w:pPr>
      <w:r>
        <w:rPr>
          <w:sz w:val="20"/>
        </w:rPr>
        <w:t>(найменування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бюджетної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програми</w:t>
      </w:r>
      <w:r>
        <w:rPr>
          <w:spacing w:val="-8"/>
          <w:sz w:val="20"/>
        </w:rPr>
        <w:t xml:space="preserve"> </w:t>
      </w:r>
      <w:r>
        <w:rPr>
          <w:sz w:val="20"/>
        </w:rPr>
        <w:t>згідно</w:t>
      </w:r>
      <w:r>
        <w:rPr>
          <w:spacing w:val="-6"/>
          <w:sz w:val="20"/>
        </w:rPr>
        <w:t xml:space="preserve"> </w:t>
      </w:r>
      <w:r>
        <w:rPr>
          <w:sz w:val="20"/>
        </w:rPr>
        <w:t>з</w:t>
      </w:r>
      <w:r>
        <w:rPr>
          <w:spacing w:val="-3"/>
          <w:sz w:val="20"/>
        </w:rPr>
        <w:t xml:space="preserve"> </w:t>
      </w:r>
      <w:r>
        <w:rPr>
          <w:sz w:val="20"/>
        </w:rPr>
        <w:t>Типовою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програмною класифікацією видатків та кредитування місцевого бюджету)</w:t>
      </w:r>
    </w:p>
    <w:p w:rsidR="00D405CB" w:rsidRDefault="00D405CB">
      <w:pPr>
        <w:spacing w:before="35" w:line="256" w:lineRule="auto"/>
        <w:ind w:left="491" w:right="38" w:hanging="70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3"/>
          <w:sz w:val="20"/>
        </w:rPr>
        <w:t xml:space="preserve"> </w:t>
      </w:r>
      <w:r>
        <w:rPr>
          <w:sz w:val="20"/>
        </w:rPr>
        <w:t>Програмної</w:t>
      </w:r>
      <w:r>
        <w:rPr>
          <w:spacing w:val="-12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3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:rsidR="00D405CB" w:rsidRDefault="00D405CB">
      <w:pPr>
        <w:spacing w:before="35" w:line="256" w:lineRule="auto"/>
        <w:ind w:left="424"/>
        <w:jc w:val="center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Типової </w:t>
      </w:r>
      <w:r>
        <w:rPr>
          <w:spacing w:val="-2"/>
          <w:sz w:val="20"/>
        </w:rPr>
        <w:t>програмної</w:t>
      </w:r>
    </w:p>
    <w:p w:rsidR="00D405CB" w:rsidRDefault="00D405CB" w:rsidP="00B075D4">
      <w:pPr>
        <w:spacing w:line="256" w:lineRule="auto"/>
        <w:ind w:left="422"/>
        <w:jc w:val="center"/>
        <w:rPr>
          <w:sz w:val="20"/>
        </w:rPr>
      </w:pPr>
      <w:r>
        <w:rPr>
          <w:sz w:val="20"/>
        </w:rPr>
        <w:t>класифікації</w:t>
      </w:r>
      <w:r>
        <w:rPr>
          <w:spacing w:val="-13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  <w:r>
        <w:br w:type="column"/>
      </w:r>
      <w:r>
        <w:rPr>
          <w:sz w:val="20"/>
        </w:rPr>
        <w:t>(код Функціональної класифікації</w:t>
      </w:r>
      <w:r>
        <w:rPr>
          <w:spacing w:val="-13"/>
          <w:sz w:val="20"/>
        </w:rPr>
        <w:t xml:space="preserve"> </w:t>
      </w:r>
      <w:r>
        <w:rPr>
          <w:sz w:val="20"/>
        </w:rPr>
        <w:t>видатків та кредитування</w:t>
      </w:r>
    </w:p>
    <w:p w:rsidR="00D405CB" w:rsidRDefault="00D405CB">
      <w:pPr>
        <w:spacing w:before="1"/>
        <w:ind w:right="389"/>
        <w:jc w:val="center"/>
        <w:rPr>
          <w:sz w:val="20"/>
        </w:rPr>
      </w:pPr>
      <w:r>
        <w:rPr>
          <w:spacing w:val="-2"/>
          <w:sz w:val="20"/>
        </w:rPr>
        <w:t>бюджету)</w:t>
      </w:r>
    </w:p>
    <w:p w:rsidR="00D405CB" w:rsidRDefault="00D405CB">
      <w:pPr>
        <w:jc w:val="center"/>
        <w:rPr>
          <w:sz w:val="20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num="4" w:space="720" w:equalWidth="0">
            <w:col w:w="6232" w:space="1072"/>
            <w:col w:w="3775" w:space="284"/>
            <w:col w:w="2268" w:space="40"/>
            <w:col w:w="2603"/>
          </w:cols>
        </w:sectPr>
      </w:pPr>
    </w:p>
    <w:p w:rsidR="00D405CB" w:rsidRDefault="00D405CB">
      <w:pPr>
        <w:pStyle w:val="ListParagraph"/>
        <w:numPr>
          <w:ilvl w:val="0"/>
          <w:numId w:val="3"/>
        </w:numPr>
        <w:tabs>
          <w:tab w:val="left" w:pos="381"/>
          <w:tab w:val="left" w:pos="13722"/>
          <w:tab w:val="left" w:pos="14497"/>
        </w:tabs>
        <w:spacing w:before="127"/>
        <w:ind w:left="381" w:hanging="240"/>
        <w:jc w:val="left"/>
        <w:rPr>
          <w:sz w:val="24"/>
        </w:rPr>
      </w:pPr>
      <w:r>
        <w:rPr>
          <w:sz w:val="24"/>
        </w:rPr>
        <w:t>Ціль</w:t>
      </w:r>
      <w:r>
        <w:rPr>
          <w:spacing w:val="-6"/>
          <w:sz w:val="24"/>
        </w:rPr>
        <w:t xml:space="preserve"> </w:t>
      </w:r>
      <w:r>
        <w:rPr>
          <w:sz w:val="24"/>
        </w:rPr>
        <w:t>державної,</w:t>
      </w:r>
      <w:r>
        <w:rPr>
          <w:spacing w:val="-3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місцевої</w:t>
      </w:r>
      <w:r>
        <w:rPr>
          <w:spacing w:val="-3"/>
          <w:sz w:val="24"/>
        </w:rPr>
        <w:t xml:space="preserve"> </w:t>
      </w:r>
      <w:r>
        <w:rPr>
          <w:sz w:val="24"/>
        </w:rPr>
        <w:t>політик,</w:t>
      </w:r>
      <w:r>
        <w:rPr>
          <w:spacing w:val="-3"/>
          <w:sz w:val="24"/>
        </w:rPr>
        <w:t xml:space="preserve"> </w:t>
      </w:r>
      <w:r>
        <w:rPr>
          <w:sz w:val="24"/>
        </w:rPr>
        <w:t>мета, 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законодавчі</w:t>
      </w:r>
      <w:r>
        <w:rPr>
          <w:spacing w:val="-3"/>
          <w:sz w:val="24"/>
        </w:rPr>
        <w:t xml:space="preserve"> </w:t>
      </w:r>
      <w:r>
        <w:rPr>
          <w:sz w:val="24"/>
        </w:rPr>
        <w:t>підстави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5"/>
          <w:sz w:val="24"/>
        </w:rPr>
        <w:t>20</w:t>
      </w:r>
      <w:r>
        <w:rPr>
          <w:sz w:val="24"/>
        </w:rPr>
        <w:t>27</w:t>
      </w:r>
      <w:r>
        <w:rPr>
          <w:spacing w:val="-5"/>
          <w:sz w:val="24"/>
        </w:rPr>
        <w:t>–20</w:t>
      </w:r>
      <w:r>
        <w:rPr>
          <w:sz w:val="24"/>
        </w:rPr>
        <w:t xml:space="preserve">29 </w:t>
      </w:r>
      <w:r>
        <w:rPr>
          <w:spacing w:val="-2"/>
          <w:sz w:val="24"/>
        </w:rPr>
        <w:t>роки:</w:t>
      </w:r>
    </w:p>
    <w:p w:rsidR="00D405CB" w:rsidRDefault="00D405CB">
      <w:pPr>
        <w:pStyle w:val="ListParagraph"/>
        <w:numPr>
          <w:ilvl w:val="1"/>
          <w:numId w:val="3"/>
        </w:numPr>
        <w:tabs>
          <w:tab w:val="left" w:pos="844"/>
        </w:tabs>
        <w:spacing w:before="74"/>
        <w:ind w:left="844"/>
        <w:jc w:val="left"/>
        <w:rPr>
          <w:sz w:val="24"/>
        </w:rPr>
      </w:pPr>
      <w:r>
        <w:rPr>
          <w:sz w:val="24"/>
        </w:rPr>
        <w:t>Ціль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державної,</w:t>
      </w:r>
      <w:r>
        <w:rPr>
          <w:spacing w:val="-4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місцевої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політик</w:t>
      </w:r>
    </w:p>
    <w:p w:rsidR="00D405CB" w:rsidRDefault="00D405CB">
      <w:pPr>
        <w:pStyle w:val="BodyText"/>
        <w:spacing w:before="94"/>
        <w:ind w:left="0" w:firstLine="0"/>
        <w:jc w:val="left"/>
        <w:rPr>
          <w:sz w:val="20"/>
        </w:rPr>
      </w:pPr>
      <w:r>
        <w:rPr>
          <w:noProof/>
          <w:lang w:eastAsia="uk-UA"/>
        </w:rPr>
        <w:pict>
          <v:shape id="Graphic 18" o:spid="_x0000_s1045" style="position:absolute;margin-left:42.5pt;margin-top:17.4pt;width:768.15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5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V2dJgIAAIEEAAAOAAAAZHJzL2Uyb0RvYy54bWysVMFu2zAMvQ/YPwi6L06CJe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" path="m,l9755124,e" filled="f" strokeweight=".17183mm">
            <v:path arrowok="t"/>
            <w10:wrap type="topAndBottom" anchorx="page"/>
          </v:shape>
        </w:pict>
      </w:r>
    </w:p>
    <w:p w:rsidR="00D405CB" w:rsidRDefault="00D405CB">
      <w:pPr>
        <w:pStyle w:val="ListParagraph"/>
        <w:numPr>
          <w:ilvl w:val="1"/>
          <w:numId w:val="3"/>
        </w:numPr>
        <w:tabs>
          <w:tab w:val="left" w:pos="844"/>
        </w:tabs>
        <w:spacing w:before="77"/>
        <w:ind w:left="844"/>
        <w:jc w:val="left"/>
        <w:rPr>
          <w:sz w:val="24"/>
        </w:rPr>
      </w:pPr>
      <w:r>
        <w:rPr>
          <w:sz w:val="24"/>
        </w:rPr>
        <w:t>Мета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програми:</w:t>
      </w:r>
    </w:p>
    <w:p w:rsidR="00D405CB" w:rsidRDefault="00D405CB">
      <w:pPr>
        <w:pStyle w:val="BodyText"/>
        <w:spacing w:before="94"/>
        <w:ind w:left="0" w:firstLine="0"/>
        <w:jc w:val="left"/>
        <w:rPr>
          <w:sz w:val="20"/>
        </w:rPr>
      </w:pPr>
      <w:r>
        <w:rPr>
          <w:noProof/>
          <w:lang w:eastAsia="uk-UA"/>
        </w:rPr>
        <w:pict>
          <v:shape id="Graphic 19" o:spid="_x0000_s1046" style="position:absolute;margin-left:42.5pt;margin-top:17.4pt;width:768.05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" path="m,l9754235,e" filled="f" strokeweight=".17183mm">
            <v:path arrowok="t"/>
            <w10:wrap type="topAndBottom" anchorx="page"/>
          </v:shape>
        </w:pict>
      </w:r>
    </w:p>
    <w:p w:rsidR="00D405CB" w:rsidRDefault="00D405CB">
      <w:pPr>
        <w:pStyle w:val="ListParagraph"/>
        <w:numPr>
          <w:ilvl w:val="1"/>
          <w:numId w:val="3"/>
        </w:numPr>
        <w:tabs>
          <w:tab w:val="left" w:pos="844"/>
        </w:tabs>
        <w:spacing w:before="77"/>
        <w:ind w:left="844"/>
        <w:jc w:val="left"/>
        <w:rPr>
          <w:sz w:val="24"/>
        </w:rPr>
      </w:pP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програми:</w:t>
      </w:r>
    </w:p>
    <w:p w:rsidR="00D405CB" w:rsidRDefault="00D405CB">
      <w:pPr>
        <w:tabs>
          <w:tab w:val="left" w:pos="15861"/>
        </w:tabs>
        <w:spacing w:before="76"/>
        <w:ind w:left="424"/>
        <w:rPr>
          <w:sz w:val="24"/>
        </w:rPr>
      </w:pPr>
      <w:r>
        <w:rPr>
          <w:sz w:val="24"/>
        </w:rPr>
        <w:t xml:space="preserve">1) </w:t>
      </w:r>
      <w:r>
        <w:rPr>
          <w:sz w:val="24"/>
          <w:u w:val="single"/>
        </w:rPr>
        <w:tab/>
      </w:r>
    </w:p>
    <w:p w:rsidR="00D405CB" w:rsidRDefault="00D405CB">
      <w:pPr>
        <w:tabs>
          <w:tab w:val="left" w:pos="15858"/>
        </w:tabs>
        <w:spacing w:before="77"/>
        <w:ind w:left="424"/>
        <w:rPr>
          <w:sz w:val="24"/>
        </w:rPr>
      </w:pPr>
      <w:r>
        <w:rPr>
          <w:sz w:val="24"/>
        </w:rPr>
        <w:t xml:space="preserve">2) </w:t>
      </w:r>
      <w:r>
        <w:rPr>
          <w:sz w:val="24"/>
          <w:u w:val="single"/>
        </w:rPr>
        <w:tab/>
      </w:r>
    </w:p>
    <w:p w:rsidR="00D405CB" w:rsidRDefault="00D405CB">
      <w:pPr>
        <w:pStyle w:val="ListParagraph"/>
        <w:numPr>
          <w:ilvl w:val="1"/>
          <w:numId w:val="3"/>
        </w:numPr>
        <w:tabs>
          <w:tab w:val="left" w:pos="844"/>
        </w:tabs>
        <w:spacing w:before="77"/>
        <w:ind w:left="844"/>
        <w:jc w:val="left"/>
        <w:rPr>
          <w:sz w:val="24"/>
        </w:rPr>
      </w:pPr>
      <w:r>
        <w:rPr>
          <w:sz w:val="24"/>
        </w:rPr>
        <w:t>Підстави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2"/>
          <w:sz w:val="24"/>
        </w:rPr>
        <w:t xml:space="preserve"> програми:</w:t>
      </w:r>
    </w:p>
    <w:p w:rsidR="00D405CB" w:rsidRDefault="00D405CB">
      <w:pPr>
        <w:tabs>
          <w:tab w:val="left" w:pos="15860"/>
        </w:tabs>
        <w:spacing w:before="77"/>
        <w:ind w:left="424"/>
        <w:rPr>
          <w:sz w:val="24"/>
        </w:rPr>
      </w:pPr>
      <w:r>
        <w:rPr>
          <w:sz w:val="24"/>
        </w:rPr>
        <w:t xml:space="preserve">1) </w:t>
      </w:r>
      <w:r>
        <w:rPr>
          <w:sz w:val="24"/>
          <w:u w:val="single"/>
        </w:rPr>
        <w:tab/>
      </w:r>
    </w:p>
    <w:p w:rsidR="00D405CB" w:rsidRDefault="00D405CB">
      <w:pPr>
        <w:tabs>
          <w:tab w:val="left" w:pos="15861"/>
        </w:tabs>
        <w:spacing w:before="75"/>
        <w:ind w:left="424"/>
        <w:rPr>
          <w:sz w:val="24"/>
        </w:rPr>
      </w:pPr>
      <w:r>
        <w:rPr>
          <w:sz w:val="24"/>
        </w:rPr>
        <w:t xml:space="preserve">2) </w:t>
      </w:r>
      <w:r>
        <w:rPr>
          <w:sz w:val="24"/>
          <w:u w:val="single"/>
        </w:rPr>
        <w:tab/>
      </w:r>
    </w:p>
    <w:p w:rsidR="00D405CB" w:rsidRDefault="00D405CB">
      <w:pPr>
        <w:pStyle w:val="ListParagraph"/>
        <w:numPr>
          <w:ilvl w:val="0"/>
          <w:numId w:val="3"/>
        </w:numPr>
        <w:tabs>
          <w:tab w:val="left" w:pos="381"/>
        </w:tabs>
        <w:spacing w:before="77"/>
        <w:ind w:left="381" w:hanging="240"/>
        <w:jc w:val="left"/>
        <w:rPr>
          <w:sz w:val="24"/>
        </w:rPr>
      </w:pPr>
      <w:r>
        <w:rPr>
          <w:sz w:val="24"/>
        </w:rPr>
        <w:t>Надходження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програми:</w:t>
      </w:r>
    </w:p>
    <w:p w:rsidR="00D405CB" w:rsidRDefault="00D405CB">
      <w:pPr>
        <w:pStyle w:val="ListParagraph"/>
        <w:jc w:val="left"/>
        <w:rPr>
          <w:sz w:val="24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:rsidR="00D405CB" w:rsidRDefault="00D405CB">
      <w:pPr>
        <w:pStyle w:val="ListParagraph"/>
        <w:numPr>
          <w:ilvl w:val="1"/>
          <w:numId w:val="3"/>
        </w:numPr>
        <w:tabs>
          <w:tab w:val="left" w:pos="561"/>
          <w:tab w:val="left" w:pos="6567"/>
          <w:tab w:val="left" w:pos="7342"/>
        </w:tabs>
        <w:spacing w:before="2"/>
        <w:jc w:val="left"/>
        <w:rPr>
          <w:sz w:val="24"/>
        </w:rPr>
      </w:pPr>
      <w:r>
        <w:rPr>
          <w:sz w:val="24"/>
        </w:rPr>
        <w:t>Надходження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програми у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</w:rPr>
        <w:t>27</w:t>
      </w:r>
      <w:r>
        <w:rPr>
          <w:spacing w:val="-5"/>
          <w:sz w:val="24"/>
        </w:rPr>
        <w:t>–20</w:t>
      </w:r>
      <w:r>
        <w:rPr>
          <w:sz w:val="24"/>
        </w:rPr>
        <w:t xml:space="preserve">29 </w:t>
      </w:r>
      <w:r>
        <w:rPr>
          <w:spacing w:val="-2"/>
          <w:sz w:val="24"/>
        </w:rPr>
        <w:t>роках</w:t>
      </w:r>
    </w:p>
    <w:p w:rsidR="00D405CB" w:rsidRDefault="00D405CB">
      <w:pPr>
        <w:spacing w:before="132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96"/>
        <w:gridCol w:w="5835"/>
        <w:gridCol w:w="1796"/>
        <w:gridCol w:w="1645"/>
        <w:gridCol w:w="1496"/>
        <w:gridCol w:w="1647"/>
        <w:gridCol w:w="1793"/>
      </w:tblGrid>
      <w:tr w:rsidR="00D405CB" w:rsidTr="00624242">
        <w:trPr>
          <w:trHeight w:val="621"/>
        </w:trPr>
        <w:tc>
          <w:tcPr>
            <w:tcW w:w="1496" w:type="dxa"/>
          </w:tcPr>
          <w:p w:rsidR="00D405CB" w:rsidRPr="00624242" w:rsidRDefault="00D405CB" w:rsidP="00624242">
            <w:pPr>
              <w:pStyle w:val="TableParagraph"/>
              <w:spacing w:before="53" w:line="256" w:lineRule="auto"/>
              <w:ind w:left="213" w:right="73" w:hanging="123"/>
              <w:rPr>
                <w:sz w:val="20"/>
              </w:rPr>
            </w:pPr>
            <w:r w:rsidRPr="00624242">
              <w:rPr>
                <w:sz w:val="20"/>
              </w:rPr>
              <w:t>Код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бюджетної </w:t>
            </w:r>
            <w:r w:rsidRPr="00624242">
              <w:rPr>
                <w:spacing w:val="-2"/>
                <w:sz w:val="20"/>
              </w:rPr>
              <w:t>класифікації</w:t>
            </w:r>
          </w:p>
        </w:tc>
        <w:tc>
          <w:tcPr>
            <w:tcW w:w="5835" w:type="dxa"/>
          </w:tcPr>
          <w:p w:rsidR="00D405CB" w:rsidRPr="00624242" w:rsidRDefault="00D405CB" w:rsidP="00624242">
            <w:pPr>
              <w:pStyle w:val="TableParagraph"/>
              <w:spacing w:before="175"/>
              <w:ind w:left="5" w:right="2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796" w:type="dxa"/>
          </w:tcPr>
          <w:p w:rsidR="00D405CB" w:rsidRPr="00624242" w:rsidRDefault="00D405CB" w:rsidP="00624242">
            <w:pPr>
              <w:pStyle w:val="TableParagraph"/>
              <w:tabs>
                <w:tab w:val="left" w:pos="1041"/>
              </w:tabs>
              <w:spacing w:before="53" w:line="256" w:lineRule="auto"/>
              <w:ind w:left="671" w:right="483" w:hanging="176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(звіт)</w:t>
            </w:r>
          </w:p>
        </w:tc>
        <w:tc>
          <w:tcPr>
            <w:tcW w:w="1645" w:type="dxa"/>
          </w:tcPr>
          <w:p w:rsidR="00D405CB" w:rsidRPr="00624242" w:rsidRDefault="00D405CB" w:rsidP="00624242">
            <w:pPr>
              <w:pStyle w:val="TableParagraph"/>
              <w:tabs>
                <w:tab w:val="left" w:pos="556"/>
              </w:tabs>
              <w:spacing w:before="53"/>
              <w:ind w:left="11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5"/>
                <w:sz w:val="20"/>
              </w:rPr>
              <w:t>рік</w:t>
            </w:r>
          </w:p>
          <w:p w:rsidR="00D405CB" w:rsidRPr="00624242" w:rsidRDefault="00D405CB" w:rsidP="00624242">
            <w:pPr>
              <w:pStyle w:val="TableParagraph"/>
              <w:spacing w:before="17"/>
              <w:ind w:left="5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496" w:type="dxa"/>
          </w:tcPr>
          <w:p w:rsidR="00D405CB" w:rsidRPr="00624242" w:rsidRDefault="00D405CB" w:rsidP="00624242">
            <w:pPr>
              <w:pStyle w:val="TableParagraph"/>
              <w:tabs>
                <w:tab w:val="left" w:pos="888"/>
              </w:tabs>
              <w:spacing w:before="53" w:line="256" w:lineRule="auto"/>
              <w:ind w:left="478" w:right="336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647" w:type="dxa"/>
          </w:tcPr>
          <w:p w:rsidR="00D405CB" w:rsidRPr="00624242" w:rsidRDefault="00D405CB" w:rsidP="00624242">
            <w:pPr>
              <w:pStyle w:val="TableParagraph"/>
              <w:tabs>
                <w:tab w:val="left" w:pos="964"/>
              </w:tabs>
              <w:spacing w:before="53" w:line="256" w:lineRule="auto"/>
              <w:ind w:left="552" w:right="411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793" w:type="dxa"/>
          </w:tcPr>
          <w:p w:rsidR="00D405CB" w:rsidRPr="00624242" w:rsidRDefault="00D405CB" w:rsidP="00624242">
            <w:pPr>
              <w:pStyle w:val="TableParagraph"/>
              <w:tabs>
                <w:tab w:val="left" w:pos="1038"/>
              </w:tabs>
              <w:spacing w:before="53" w:line="256" w:lineRule="auto"/>
              <w:ind w:left="626" w:right="482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</w:t>
            </w:r>
            <w:r w:rsidRPr="00624242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624242">
              <w:rPr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373"/>
        </w:trPr>
        <w:tc>
          <w:tcPr>
            <w:tcW w:w="1496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5835" w:type="dxa"/>
          </w:tcPr>
          <w:p w:rsidR="00D405CB" w:rsidRPr="00624242" w:rsidRDefault="00D405CB" w:rsidP="00624242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796" w:type="dxa"/>
          </w:tcPr>
          <w:p w:rsidR="00D405CB" w:rsidRPr="00624242" w:rsidRDefault="00D405CB" w:rsidP="00624242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645" w:type="dxa"/>
          </w:tcPr>
          <w:p w:rsidR="00D405CB" w:rsidRPr="00624242" w:rsidRDefault="00D405CB" w:rsidP="00624242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496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 w:right="8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647" w:type="dxa"/>
          </w:tcPr>
          <w:p w:rsidR="00D405CB" w:rsidRPr="00624242" w:rsidRDefault="00D405CB" w:rsidP="00624242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793" w:type="dxa"/>
          </w:tcPr>
          <w:p w:rsidR="00D405CB" w:rsidRPr="00624242" w:rsidRDefault="00D405CB" w:rsidP="00624242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</w:tr>
      <w:tr w:rsidR="00D405CB" w:rsidTr="00624242">
        <w:trPr>
          <w:trHeight w:val="426"/>
        </w:trPr>
        <w:tc>
          <w:tcPr>
            <w:tcW w:w="1496" w:type="dxa"/>
          </w:tcPr>
          <w:p w:rsidR="00D405CB" w:rsidRPr="00624242" w:rsidRDefault="00D405CB" w:rsidP="00624242">
            <w:pPr>
              <w:pStyle w:val="TableParagraph"/>
              <w:spacing w:before="65"/>
              <w:ind w:left="10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×</w:t>
            </w:r>
          </w:p>
        </w:tc>
        <w:tc>
          <w:tcPr>
            <w:tcW w:w="5835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УСЬОГО,</w:t>
            </w:r>
            <w:r w:rsidRPr="00624242">
              <w:rPr>
                <w:spacing w:val="1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2"/>
                <w:sz w:val="24"/>
              </w:rPr>
              <w:t xml:space="preserve"> числі:</w:t>
            </w:r>
          </w:p>
        </w:tc>
        <w:tc>
          <w:tcPr>
            <w:tcW w:w="17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1496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×</w:t>
            </w:r>
          </w:p>
        </w:tc>
        <w:tc>
          <w:tcPr>
            <w:tcW w:w="5835" w:type="dxa"/>
          </w:tcPr>
          <w:p w:rsidR="00D405CB" w:rsidRPr="00624242" w:rsidRDefault="00D405CB" w:rsidP="00624242">
            <w:pPr>
              <w:pStyle w:val="TableParagraph"/>
              <w:spacing w:before="62"/>
              <w:ind w:left="69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фонд,</w:t>
            </w:r>
            <w:r w:rsidRPr="00624242">
              <w:rPr>
                <w:spacing w:val="1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6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числі:</w:t>
            </w:r>
          </w:p>
        </w:tc>
        <w:tc>
          <w:tcPr>
            <w:tcW w:w="17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835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міжбюджетний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трансферт</w:t>
            </w:r>
          </w:p>
        </w:tc>
        <w:tc>
          <w:tcPr>
            <w:tcW w:w="17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83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1496" w:type="dxa"/>
          </w:tcPr>
          <w:p w:rsidR="00D405CB" w:rsidRPr="00624242" w:rsidRDefault="00D405CB" w:rsidP="00624242">
            <w:pPr>
              <w:pStyle w:val="TableParagraph"/>
              <w:spacing w:before="65"/>
              <w:ind w:left="10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×</w:t>
            </w:r>
          </w:p>
        </w:tc>
        <w:tc>
          <w:tcPr>
            <w:tcW w:w="5835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фонд, у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числі:</w:t>
            </w:r>
          </w:p>
        </w:tc>
        <w:tc>
          <w:tcPr>
            <w:tcW w:w="17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835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міжбюджетний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трансферт</w:t>
            </w:r>
          </w:p>
        </w:tc>
        <w:tc>
          <w:tcPr>
            <w:tcW w:w="17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7"/>
        </w:trPr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83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714"/>
        </w:trPr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835" w:type="dxa"/>
          </w:tcPr>
          <w:p w:rsidR="00D405CB" w:rsidRPr="00624242" w:rsidRDefault="00D405CB" w:rsidP="00624242">
            <w:pPr>
              <w:pStyle w:val="TableParagraph"/>
              <w:spacing w:before="63" w:line="249" w:lineRule="auto"/>
              <w:ind w:left="69"/>
              <w:rPr>
                <w:sz w:val="24"/>
              </w:rPr>
            </w:pPr>
            <w:r w:rsidRPr="00624242">
              <w:rPr>
                <w:sz w:val="24"/>
              </w:rPr>
              <w:t>власні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z w:val="24"/>
              </w:rPr>
              <w:t>надходження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z w:val="24"/>
              </w:rPr>
              <w:t>бюджетних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установ</w:t>
            </w:r>
            <w:r w:rsidRPr="00624242">
              <w:rPr>
                <w:spacing w:val="-10"/>
                <w:sz w:val="24"/>
              </w:rPr>
              <w:t xml:space="preserve"> </w:t>
            </w:r>
            <w:r w:rsidRPr="00624242">
              <w:rPr>
                <w:sz w:val="24"/>
              </w:rPr>
              <w:t>за</w:t>
            </w:r>
            <w:r w:rsidRPr="00624242">
              <w:rPr>
                <w:spacing w:val="-8"/>
                <w:sz w:val="24"/>
              </w:rPr>
              <w:t xml:space="preserve"> </w:t>
            </w:r>
            <w:r w:rsidRPr="00624242">
              <w:rPr>
                <w:sz w:val="24"/>
              </w:rPr>
              <w:t xml:space="preserve">видами </w:t>
            </w:r>
            <w:r w:rsidRPr="00624242">
              <w:rPr>
                <w:spacing w:val="-2"/>
                <w:sz w:val="24"/>
              </w:rPr>
              <w:t>надходжень</w:t>
            </w:r>
          </w:p>
        </w:tc>
        <w:tc>
          <w:tcPr>
            <w:tcW w:w="17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83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835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повернення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кредитів</w:t>
            </w:r>
          </w:p>
        </w:tc>
        <w:tc>
          <w:tcPr>
            <w:tcW w:w="17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3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83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93" w:type="dxa"/>
          </w:tcPr>
          <w:p w:rsidR="00D405CB" w:rsidRDefault="00D405CB">
            <w:pPr>
              <w:pStyle w:val="TableParagraph"/>
            </w:pPr>
          </w:p>
        </w:tc>
      </w:tr>
    </w:tbl>
    <w:p w:rsidR="00D405CB" w:rsidRDefault="00D405CB">
      <w:pPr>
        <w:pStyle w:val="ListParagraph"/>
        <w:numPr>
          <w:ilvl w:val="1"/>
          <w:numId w:val="3"/>
        </w:numPr>
        <w:tabs>
          <w:tab w:val="left" w:pos="561"/>
          <w:tab w:val="left" w:pos="7861"/>
          <w:tab w:val="left" w:pos="8640"/>
        </w:tabs>
        <w:spacing w:before="56"/>
        <w:jc w:val="left"/>
        <w:rPr>
          <w:position w:val="1"/>
          <w:sz w:val="24"/>
        </w:rPr>
      </w:pPr>
      <w:r>
        <w:rPr>
          <w:position w:val="1"/>
          <w:sz w:val="24"/>
        </w:rPr>
        <w:t>Підстави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обґрунтування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надходжень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спеціального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фонду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у</w:t>
      </w:r>
      <w:r>
        <w:rPr>
          <w:spacing w:val="-2"/>
          <w:position w:val="1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</w:rPr>
        <w:t>27</w:t>
      </w:r>
      <w:r>
        <w:rPr>
          <w:spacing w:val="-5"/>
          <w:sz w:val="24"/>
        </w:rPr>
        <w:t>–20</w:t>
      </w:r>
      <w:r>
        <w:rPr>
          <w:sz w:val="24"/>
        </w:rPr>
        <w:t xml:space="preserve">29 </w:t>
      </w:r>
      <w:r>
        <w:rPr>
          <w:spacing w:val="-2"/>
          <w:position w:val="1"/>
          <w:sz w:val="24"/>
        </w:rPr>
        <w:t>роках:</w:t>
      </w:r>
    </w:p>
    <w:p w:rsidR="00D405CB" w:rsidRDefault="00D405CB">
      <w:pPr>
        <w:pStyle w:val="BodyText"/>
        <w:spacing w:before="102"/>
        <w:ind w:left="0" w:firstLine="0"/>
        <w:jc w:val="left"/>
        <w:rPr>
          <w:sz w:val="20"/>
        </w:rPr>
      </w:pPr>
      <w:r>
        <w:rPr>
          <w:noProof/>
          <w:lang w:eastAsia="uk-UA"/>
        </w:rPr>
        <w:pict>
          <v:shape id="Graphic 20" o:spid="_x0000_s1047" style="position:absolute;margin-left:28.3pt;margin-top:17.85pt;width:780.15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" path="m,l9907524,e" filled="f" strokeweight=".17183mm">
            <v:path arrowok="t"/>
            <w10:wrap type="topAndBottom" anchorx="page"/>
          </v:shape>
        </w:pict>
      </w:r>
    </w:p>
    <w:p w:rsidR="00D405CB" w:rsidRDefault="00D405CB">
      <w:pPr>
        <w:pStyle w:val="ListParagraph"/>
        <w:numPr>
          <w:ilvl w:val="0"/>
          <w:numId w:val="3"/>
        </w:numPr>
        <w:tabs>
          <w:tab w:val="left" w:pos="381"/>
        </w:tabs>
        <w:spacing w:before="77"/>
        <w:ind w:left="381" w:hanging="240"/>
        <w:jc w:val="left"/>
        <w:rPr>
          <w:sz w:val="24"/>
        </w:rPr>
      </w:pPr>
      <w:r>
        <w:rPr>
          <w:sz w:val="24"/>
        </w:rPr>
        <w:t>Видатки/надання</w:t>
      </w:r>
      <w:r>
        <w:rPr>
          <w:spacing w:val="-7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Економічної</w:t>
      </w:r>
      <w:r>
        <w:rPr>
          <w:spacing w:val="-5"/>
          <w:sz w:val="24"/>
        </w:rPr>
        <w:t xml:space="preserve"> </w:t>
      </w:r>
      <w:r>
        <w:rPr>
          <w:sz w:val="24"/>
        </w:rPr>
        <w:t>класифікації</w:t>
      </w:r>
      <w:r>
        <w:rPr>
          <w:spacing w:val="-5"/>
          <w:sz w:val="24"/>
        </w:rPr>
        <w:t xml:space="preserve"> </w:t>
      </w:r>
      <w:r>
        <w:rPr>
          <w:sz w:val="24"/>
        </w:rPr>
        <w:t>видатків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бюджету/Класифікації</w:t>
      </w:r>
      <w:r>
        <w:rPr>
          <w:spacing w:val="-5"/>
          <w:sz w:val="24"/>
        </w:rPr>
        <w:t xml:space="preserve"> </w:t>
      </w:r>
      <w:r>
        <w:rPr>
          <w:sz w:val="24"/>
        </w:rPr>
        <w:t>кредитування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бюджету:</w:t>
      </w:r>
    </w:p>
    <w:p w:rsidR="00D405CB" w:rsidRDefault="00D405CB">
      <w:pPr>
        <w:pStyle w:val="ListParagraph"/>
        <w:numPr>
          <w:ilvl w:val="1"/>
          <w:numId w:val="3"/>
        </w:numPr>
        <w:tabs>
          <w:tab w:val="left" w:pos="561"/>
          <w:tab w:val="left" w:pos="7934"/>
          <w:tab w:val="left" w:pos="8720"/>
        </w:tabs>
        <w:spacing w:before="70"/>
        <w:jc w:val="left"/>
        <w:rPr>
          <w:position w:val="1"/>
          <w:sz w:val="24"/>
        </w:rPr>
      </w:pPr>
      <w:r>
        <w:rPr>
          <w:position w:val="1"/>
          <w:sz w:val="24"/>
        </w:rPr>
        <w:t>Видатки за кодами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Економічної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класифікації видатків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бюджету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у </w:t>
      </w:r>
      <w:r>
        <w:rPr>
          <w:spacing w:val="-5"/>
          <w:sz w:val="24"/>
        </w:rPr>
        <w:t>20</w:t>
      </w:r>
      <w:r>
        <w:rPr>
          <w:sz w:val="24"/>
        </w:rPr>
        <w:t>27</w:t>
      </w:r>
      <w:r>
        <w:rPr>
          <w:spacing w:val="-5"/>
          <w:sz w:val="24"/>
        </w:rPr>
        <w:t>–20</w:t>
      </w:r>
      <w:r>
        <w:rPr>
          <w:sz w:val="24"/>
        </w:rPr>
        <w:t xml:space="preserve">29 </w:t>
      </w:r>
      <w:r>
        <w:rPr>
          <w:spacing w:val="-2"/>
          <w:position w:val="1"/>
          <w:sz w:val="24"/>
        </w:rPr>
        <w:t>роках:</w:t>
      </w:r>
    </w:p>
    <w:p w:rsidR="00D405CB" w:rsidRDefault="00D405CB">
      <w:pPr>
        <w:spacing w:before="140" w:after="26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81"/>
        <w:gridCol w:w="5206"/>
        <w:gridCol w:w="1486"/>
        <w:gridCol w:w="1757"/>
        <w:gridCol w:w="1518"/>
        <w:gridCol w:w="1933"/>
        <w:gridCol w:w="1635"/>
      </w:tblGrid>
      <w:tr w:rsidR="00D405CB" w:rsidTr="00624242">
        <w:trPr>
          <w:trHeight w:val="866"/>
        </w:trPr>
        <w:tc>
          <w:tcPr>
            <w:tcW w:w="2081" w:type="dxa"/>
          </w:tcPr>
          <w:p w:rsidR="00D405CB" w:rsidRPr="00624242" w:rsidRDefault="00D405CB" w:rsidP="00624242">
            <w:pPr>
              <w:pStyle w:val="TableParagraph"/>
              <w:spacing w:before="53" w:line="256" w:lineRule="auto"/>
              <w:ind w:left="117" w:right="99" w:firstLine="196"/>
              <w:rPr>
                <w:sz w:val="20"/>
              </w:rPr>
            </w:pPr>
            <w:r w:rsidRPr="00624242">
              <w:rPr>
                <w:sz w:val="20"/>
              </w:rPr>
              <w:t>Код Економічної класифікації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видатків</w:t>
            </w:r>
          </w:p>
          <w:p w:rsidR="00D405CB" w:rsidRPr="00624242" w:rsidRDefault="00D405CB" w:rsidP="00624242">
            <w:pPr>
              <w:pStyle w:val="TableParagraph"/>
              <w:ind w:left="657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5206" w:type="dxa"/>
          </w:tcPr>
          <w:p w:rsidR="00D405CB" w:rsidRPr="00624242" w:rsidRDefault="00D405CB" w:rsidP="00624242">
            <w:pPr>
              <w:pStyle w:val="TableParagraph"/>
              <w:spacing w:before="7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ind w:left="7" w:right="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486" w:type="dxa"/>
          </w:tcPr>
          <w:p w:rsidR="00D405CB" w:rsidRPr="00624242" w:rsidRDefault="00D405CB" w:rsidP="00624242">
            <w:pPr>
              <w:pStyle w:val="TableParagraph"/>
              <w:tabs>
                <w:tab w:val="left" w:pos="888"/>
              </w:tabs>
              <w:spacing w:before="175" w:line="259" w:lineRule="auto"/>
              <w:ind w:left="519" w:right="326" w:hanging="176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5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(звіт)</w:t>
            </w:r>
          </w:p>
        </w:tc>
        <w:tc>
          <w:tcPr>
            <w:tcW w:w="1757" w:type="dxa"/>
          </w:tcPr>
          <w:p w:rsidR="00D405CB" w:rsidRPr="00624242" w:rsidRDefault="00D405CB" w:rsidP="00624242">
            <w:pPr>
              <w:pStyle w:val="TableParagraph"/>
              <w:tabs>
                <w:tab w:val="left" w:pos="556"/>
              </w:tabs>
              <w:spacing w:before="175"/>
              <w:ind w:left="12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202</w:t>
            </w:r>
            <w:r>
              <w:rPr>
                <w:spacing w:val="-5"/>
                <w:sz w:val="20"/>
              </w:rPr>
              <w:t>6</w:t>
            </w:r>
            <w:r w:rsidRPr="00624242">
              <w:rPr>
                <w:spacing w:val="-5"/>
                <w:sz w:val="20"/>
              </w:rPr>
              <w:t xml:space="preserve"> рік</w:t>
            </w:r>
          </w:p>
          <w:p w:rsidR="00D405CB" w:rsidRPr="00624242" w:rsidRDefault="00D405CB" w:rsidP="00624242">
            <w:pPr>
              <w:pStyle w:val="TableParagraph"/>
              <w:spacing w:before="18"/>
              <w:ind w:left="5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518" w:type="dxa"/>
          </w:tcPr>
          <w:p w:rsidR="00D405CB" w:rsidRPr="00624242" w:rsidRDefault="00D405CB" w:rsidP="00624242">
            <w:pPr>
              <w:pStyle w:val="TableParagraph"/>
              <w:tabs>
                <w:tab w:val="left" w:pos="903"/>
              </w:tabs>
              <w:spacing w:before="175" w:line="259" w:lineRule="auto"/>
              <w:ind w:left="490" w:right="343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7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933" w:type="dxa"/>
          </w:tcPr>
          <w:p w:rsidR="00D405CB" w:rsidRPr="00624242" w:rsidRDefault="00D405CB" w:rsidP="00624242">
            <w:pPr>
              <w:pStyle w:val="TableParagraph"/>
              <w:tabs>
                <w:tab w:val="left" w:pos="1110"/>
              </w:tabs>
              <w:spacing w:before="175" w:line="259" w:lineRule="auto"/>
              <w:ind w:left="697" w:right="551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8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635" w:type="dxa"/>
          </w:tcPr>
          <w:p w:rsidR="00D405CB" w:rsidRPr="00624242" w:rsidRDefault="00D405CB" w:rsidP="00624242">
            <w:pPr>
              <w:pStyle w:val="TableParagraph"/>
              <w:tabs>
                <w:tab w:val="left" w:pos="958"/>
              </w:tabs>
              <w:spacing w:before="175" w:line="259" w:lineRule="auto"/>
              <w:ind w:left="548" w:right="405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 xml:space="preserve">9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374"/>
        </w:trPr>
        <w:tc>
          <w:tcPr>
            <w:tcW w:w="2081" w:type="dxa"/>
          </w:tcPr>
          <w:p w:rsidR="00D405CB" w:rsidRPr="00624242" w:rsidRDefault="00D405CB" w:rsidP="00624242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5206" w:type="dxa"/>
          </w:tcPr>
          <w:p w:rsidR="00D405CB" w:rsidRPr="00624242" w:rsidRDefault="00D405CB" w:rsidP="00624242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486" w:type="dxa"/>
          </w:tcPr>
          <w:p w:rsidR="00D405CB" w:rsidRPr="00624242" w:rsidRDefault="00D405CB" w:rsidP="00624242"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757" w:type="dxa"/>
          </w:tcPr>
          <w:p w:rsidR="00D405CB" w:rsidRPr="00624242" w:rsidRDefault="00D405CB" w:rsidP="00624242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518" w:type="dxa"/>
          </w:tcPr>
          <w:p w:rsidR="00D405CB" w:rsidRPr="00624242" w:rsidRDefault="00D405CB" w:rsidP="00624242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933" w:type="dxa"/>
          </w:tcPr>
          <w:p w:rsidR="00D405CB" w:rsidRPr="00624242" w:rsidRDefault="00D405CB" w:rsidP="00624242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635" w:type="dxa"/>
          </w:tcPr>
          <w:p w:rsidR="00D405CB" w:rsidRPr="00624242" w:rsidRDefault="00D405CB" w:rsidP="00624242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</w:tr>
      <w:tr w:rsidR="00D405CB" w:rsidTr="00624242">
        <w:trPr>
          <w:trHeight w:val="366"/>
        </w:trPr>
        <w:tc>
          <w:tcPr>
            <w:tcW w:w="2081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20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8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5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8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35" w:type="dxa"/>
          </w:tcPr>
          <w:p w:rsidR="00D405CB" w:rsidRDefault="00D405CB">
            <w:pPr>
              <w:pStyle w:val="TableParagraph"/>
            </w:pPr>
          </w:p>
        </w:tc>
      </w:tr>
    </w:tbl>
    <w:p w:rsidR="00D405CB" w:rsidRDefault="00D405CB">
      <w:pPr>
        <w:pStyle w:val="TableParagraph"/>
        <w:sectPr w:rsidR="00D405CB">
          <w:pgSz w:w="16840" w:h="11910" w:orient="landscape"/>
          <w:pgMar w:top="940" w:right="141" w:bottom="280" w:left="425" w:header="713" w:footer="0" w:gutter="0"/>
          <w:cols w:space="720"/>
        </w:sect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81"/>
        <w:gridCol w:w="5206"/>
        <w:gridCol w:w="1486"/>
        <w:gridCol w:w="1757"/>
        <w:gridCol w:w="1518"/>
        <w:gridCol w:w="1933"/>
        <w:gridCol w:w="1635"/>
      </w:tblGrid>
      <w:tr w:rsidR="00D405CB" w:rsidTr="00624242">
        <w:trPr>
          <w:trHeight w:val="424"/>
        </w:trPr>
        <w:tc>
          <w:tcPr>
            <w:tcW w:w="2081" w:type="dxa"/>
          </w:tcPr>
          <w:p w:rsidR="00D405CB" w:rsidRPr="00624242" w:rsidRDefault="00D405CB" w:rsidP="00624242">
            <w:pPr>
              <w:pStyle w:val="TableParagraph"/>
              <w:spacing w:before="61"/>
              <w:ind w:left="11" w:right="3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5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8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3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4"/>
        </w:trPr>
        <w:tc>
          <w:tcPr>
            <w:tcW w:w="2081" w:type="dxa"/>
          </w:tcPr>
          <w:p w:rsidR="00D405CB" w:rsidRPr="00624242" w:rsidRDefault="00D405CB" w:rsidP="00624242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:rsidR="00D405CB" w:rsidRPr="00624242" w:rsidRDefault="00D405CB" w:rsidP="00624242">
            <w:pPr>
              <w:pStyle w:val="TableParagraph"/>
              <w:spacing w:before="51"/>
              <w:ind w:left="69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5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8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3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02"/>
        </w:trPr>
        <w:tc>
          <w:tcPr>
            <w:tcW w:w="2081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20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8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5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8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3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4"/>
        </w:trPr>
        <w:tc>
          <w:tcPr>
            <w:tcW w:w="2081" w:type="dxa"/>
          </w:tcPr>
          <w:p w:rsidR="00D405CB" w:rsidRPr="00624242" w:rsidRDefault="00D405CB" w:rsidP="00624242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:rsidR="00D405CB" w:rsidRPr="00624242" w:rsidRDefault="00D405CB" w:rsidP="00624242">
            <w:pPr>
              <w:pStyle w:val="TableParagraph"/>
              <w:spacing w:before="5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5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8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3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4"/>
        </w:trPr>
        <w:tc>
          <w:tcPr>
            <w:tcW w:w="2081" w:type="dxa"/>
          </w:tcPr>
          <w:p w:rsidR="00D405CB" w:rsidRPr="00624242" w:rsidRDefault="00D405CB" w:rsidP="00624242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:rsidR="00D405CB" w:rsidRPr="00624242" w:rsidRDefault="00D405CB" w:rsidP="00624242">
            <w:pPr>
              <w:pStyle w:val="TableParagraph"/>
              <w:spacing w:before="51"/>
              <w:ind w:left="69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5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8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3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5"/>
        </w:trPr>
        <w:tc>
          <w:tcPr>
            <w:tcW w:w="2081" w:type="dxa"/>
          </w:tcPr>
          <w:p w:rsidR="00D405CB" w:rsidRPr="00624242" w:rsidRDefault="00D405CB" w:rsidP="00624242">
            <w:pPr>
              <w:pStyle w:val="TableParagraph"/>
              <w:spacing w:before="52"/>
              <w:ind w:left="11" w:right="3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:rsidR="00D405CB" w:rsidRPr="00624242" w:rsidRDefault="00D405CB" w:rsidP="00624242">
            <w:pPr>
              <w:pStyle w:val="TableParagraph"/>
              <w:spacing w:before="52"/>
              <w:ind w:left="69"/>
              <w:rPr>
                <w:sz w:val="24"/>
              </w:rPr>
            </w:pPr>
            <w:r w:rsidRPr="00624242">
              <w:rPr>
                <w:sz w:val="24"/>
              </w:rPr>
              <w:t>УСЬОГО,</w:t>
            </w:r>
            <w:r w:rsidRPr="00624242">
              <w:rPr>
                <w:spacing w:val="1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2"/>
                <w:sz w:val="24"/>
              </w:rPr>
              <w:t xml:space="preserve"> числі:</w:t>
            </w:r>
          </w:p>
        </w:tc>
        <w:tc>
          <w:tcPr>
            <w:tcW w:w="148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5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8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3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4"/>
        </w:trPr>
        <w:tc>
          <w:tcPr>
            <w:tcW w:w="2081" w:type="dxa"/>
          </w:tcPr>
          <w:p w:rsidR="00D405CB" w:rsidRPr="00624242" w:rsidRDefault="00D405CB" w:rsidP="00624242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:rsidR="00D405CB" w:rsidRPr="00624242" w:rsidRDefault="00D405CB" w:rsidP="00624242">
            <w:pPr>
              <w:pStyle w:val="TableParagraph"/>
              <w:spacing w:before="5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5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8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3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4"/>
        </w:trPr>
        <w:tc>
          <w:tcPr>
            <w:tcW w:w="2081" w:type="dxa"/>
          </w:tcPr>
          <w:p w:rsidR="00D405CB" w:rsidRPr="00624242" w:rsidRDefault="00D405CB" w:rsidP="00624242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:rsidR="00D405CB" w:rsidRPr="00624242" w:rsidRDefault="00D405CB" w:rsidP="00624242">
            <w:pPr>
              <w:pStyle w:val="TableParagraph"/>
              <w:spacing w:before="51"/>
              <w:ind w:left="69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75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8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93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35" w:type="dxa"/>
          </w:tcPr>
          <w:p w:rsidR="00D405CB" w:rsidRDefault="00D405CB">
            <w:pPr>
              <w:pStyle w:val="TableParagraph"/>
            </w:pPr>
          </w:p>
        </w:tc>
      </w:tr>
    </w:tbl>
    <w:p w:rsidR="00D405CB" w:rsidRDefault="00D405CB">
      <w:pPr>
        <w:pStyle w:val="ListParagraph"/>
        <w:numPr>
          <w:ilvl w:val="1"/>
          <w:numId w:val="3"/>
        </w:numPr>
        <w:tabs>
          <w:tab w:val="left" w:pos="561"/>
          <w:tab w:val="left" w:pos="8117"/>
          <w:tab w:val="left" w:pos="8892"/>
        </w:tabs>
        <w:spacing w:before="65"/>
        <w:jc w:val="left"/>
        <w:rPr>
          <w:sz w:val="24"/>
        </w:rPr>
      </w:pPr>
      <w:r>
        <w:rPr>
          <w:sz w:val="24"/>
        </w:rPr>
        <w:t>Надання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Класифікації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 </w:t>
      </w:r>
      <w:r>
        <w:rPr>
          <w:spacing w:val="-5"/>
          <w:sz w:val="24"/>
        </w:rPr>
        <w:t>20</w:t>
      </w:r>
      <w:r>
        <w:rPr>
          <w:sz w:val="24"/>
        </w:rPr>
        <w:t>27</w:t>
      </w:r>
      <w:r>
        <w:rPr>
          <w:spacing w:val="-5"/>
          <w:sz w:val="24"/>
        </w:rPr>
        <w:t>–20</w:t>
      </w:r>
      <w:r>
        <w:rPr>
          <w:sz w:val="24"/>
        </w:rPr>
        <w:t xml:space="preserve">29 </w:t>
      </w:r>
      <w:r>
        <w:rPr>
          <w:spacing w:val="-2"/>
          <w:sz w:val="24"/>
        </w:rPr>
        <w:t>роках:</w:t>
      </w:r>
    </w:p>
    <w:p w:rsidR="00D405CB" w:rsidRDefault="00D405CB">
      <w:pPr>
        <w:spacing w:before="132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03"/>
        <w:gridCol w:w="5257"/>
        <w:gridCol w:w="1652"/>
        <w:gridCol w:w="1803"/>
        <w:gridCol w:w="1654"/>
        <w:gridCol w:w="1652"/>
        <w:gridCol w:w="1649"/>
      </w:tblGrid>
      <w:tr w:rsidR="00D405CB" w:rsidTr="00624242">
        <w:trPr>
          <w:trHeight w:val="621"/>
        </w:trPr>
        <w:tc>
          <w:tcPr>
            <w:tcW w:w="2103" w:type="dxa"/>
          </w:tcPr>
          <w:p w:rsidR="00D405CB" w:rsidRPr="00624242" w:rsidRDefault="00D405CB" w:rsidP="00624242">
            <w:pPr>
              <w:pStyle w:val="TableParagraph"/>
              <w:spacing w:before="53" w:line="254" w:lineRule="auto"/>
              <w:ind w:left="57" w:right="40" w:firstLine="249"/>
              <w:rPr>
                <w:sz w:val="20"/>
              </w:rPr>
            </w:pPr>
            <w:r w:rsidRPr="00624242">
              <w:rPr>
                <w:sz w:val="20"/>
              </w:rPr>
              <w:t>Код Класифікації кредитування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бюджету</w:t>
            </w:r>
          </w:p>
        </w:tc>
        <w:tc>
          <w:tcPr>
            <w:tcW w:w="5257" w:type="dxa"/>
          </w:tcPr>
          <w:p w:rsidR="00D405CB" w:rsidRPr="00624242" w:rsidRDefault="00D405CB" w:rsidP="00624242">
            <w:pPr>
              <w:pStyle w:val="TableParagraph"/>
              <w:spacing w:before="175"/>
              <w:ind w:left="8" w:right="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652" w:type="dxa"/>
          </w:tcPr>
          <w:p w:rsidR="00D405CB" w:rsidRPr="00624242" w:rsidRDefault="00D405CB" w:rsidP="00624242">
            <w:pPr>
              <w:pStyle w:val="TableParagraph"/>
              <w:tabs>
                <w:tab w:val="left" w:pos="968"/>
              </w:tabs>
              <w:spacing w:before="53" w:line="254" w:lineRule="auto"/>
              <w:ind w:left="599" w:right="411" w:hanging="176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5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(звіт)</w:t>
            </w:r>
          </w:p>
        </w:tc>
        <w:tc>
          <w:tcPr>
            <w:tcW w:w="1803" w:type="dxa"/>
          </w:tcPr>
          <w:p w:rsidR="00D405CB" w:rsidRPr="00624242" w:rsidRDefault="00D405CB" w:rsidP="00624242">
            <w:pPr>
              <w:pStyle w:val="TableParagraph"/>
              <w:tabs>
                <w:tab w:val="left" w:pos="551"/>
              </w:tabs>
              <w:spacing w:before="53"/>
              <w:ind w:left="6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202</w:t>
            </w:r>
            <w:r>
              <w:rPr>
                <w:spacing w:val="-5"/>
                <w:sz w:val="20"/>
              </w:rPr>
              <w:t>6</w:t>
            </w:r>
            <w:r w:rsidRPr="00624242">
              <w:rPr>
                <w:spacing w:val="-5"/>
                <w:sz w:val="20"/>
              </w:rPr>
              <w:t xml:space="preserve"> рік</w:t>
            </w:r>
          </w:p>
          <w:p w:rsidR="00D405CB" w:rsidRPr="00624242" w:rsidRDefault="00D405CB" w:rsidP="00624242">
            <w:pPr>
              <w:pStyle w:val="TableParagraph"/>
              <w:spacing w:before="15"/>
              <w:ind w:left="5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654" w:type="dxa"/>
          </w:tcPr>
          <w:p w:rsidR="00D405CB" w:rsidRPr="00624242" w:rsidRDefault="00D405CB" w:rsidP="00624242">
            <w:pPr>
              <w:pStyle w:val="TableParagraph"/>
              <w:tabs>
                <w:tab w:val="left" w:pos="968"/>
              </w:tabs>
              <w:spacing w:before="53" w:line="254" w:lineRule="auto"/>
              <w:ind w:left="557" w:right="414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7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652" w:type="dxa"/>
          </w:tcPr>
          <w:p w:rsidR="00D405CB" w:rsidRPr="00624242" w:rsidRDefault="00D405CB" w:rsidP="00624242">
            <w:pPr>
              <w:pStyle w:val="TableParagraph"/>
              <w:tabs>
                <w:tab w:val="left" w:pos="967"/>
              </w:tabs>
              <w:spacing w:before="53" w:line="254" w:lineRule="auto"/>
              <w:ind w:left="555" w:right="413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 xml:space="preserve">8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649" w:type="dxa"/>
          </w:tcPr>
          <w:p w:rsidR="00D405CB" w:rsidRPr="00624242" w:rsidRDefault="00D405CB" w:rsidP="00624242">
            <w:pPr>
              <w:pStyle w:val="TableParagraph"/>
              <w:tabs>
                <w:tab w:val="left" w:pos="967"/>
              </w:tabs>
              <w:spacing w:before="53" w:line="254" w:lineRule="auto"/>
              <w:ind w:left="554" w:right="410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 xml:space="preserve">9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373"/>
        </w:trPr>
        <w:tc>
          <w:tcPr>
            <w:tcW w:w="2103" w:type="dxa"/>
          </w:tcPr>
          <w:p w:rsidR="00D405CB" w:rsidRPr="00624242" w:rsidRDefault="00D405CB" w:rsidP="00624242">
            <w:pPr>
              <w:pStyle w:val="TableParagraph"/>
              <w:spacing w:before="50"/>
              <w:ind w:left="10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5257" w:type="dxa"/>
          </w:tcPr>
          <w:p w:rsidR="00D405CB" w:rsidRPr="00624242" w:rsidRDefault="00D405CB" w:rsidP="00624242">
            <w:pPr>
              <w:pStyle w:val="TableParagraph"/>
              <w:spacing w:before="50"/>
              <w:ind w:left="8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652" w:type="dxa"/>
          </w:tcPr>
          <w:p w:rsidR="00D405CB" w:rsidRPr="00624242" w:rsidRDefault="00D405CB" w:rsidP="00624242">
            <w:pPr>
              <w:pStyle w:val="TableParagraph"/>
              <w:spacing w:before="50"/>
              <w:ind w:left="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803" w:type="dxa"/>
          </w:tcPr>
          <w:p w:rsidR="00D405CB" w:rsidRPr="00624242" w:rsidRDefault="00D405CB" w:rsidP="00624242">
            <w:pPr>
              <w:pStyle w:val="TableParagraph"/>
              <w:spacing w:before="50"/>
              <w:ind w:left="3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654" w:type="dxa"/>
          </w:tcPr>
          <w:p w:rsidR="00D405CB" w:rsidRPr="00624242" w:rsidRDefault="00D405CB" w:rsidP="00624242">
            <w:pPr>
              <w:pStyle w:val="TableParagraph"/>
              <w:spacing w:before="50"/>
              <w:ind w:left="3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652" w:type="dxa"/>
          </w:tcPr>
          <w:p w:rsidR="00D405CB" w:rsidRPr="00624242" w:rsidRDefault="00D405CB" w:rsidP="00624242">
            <w:pPr>
              <w:pStyle w:val="TableParagraph"/>
              <w:spacing w:before="50"/>
              <w:ind w:left="7" w:right="3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649" w:type="dxa"/>
          </w:tcPr>
          <w:p w:rsidR="00D405CB" w:rsidRPr="00624242" w:rsidRDefault="00D405CB" w:rsidP="00624242">
            <w:pPr>
              <w:pStyle w:val="TableParagraph"/>
              <w:spacing w:before="50"/>
              <w:ind w:left="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</w:tr>
      <w:tr w:rsidR="00D405CB" w:rsidTr="00624242">
        <w:trPr>
          <w:trHeight w:val="414"/>
        </w:trPr>
        <w:tc>
          <w:tcPr>
            <w:tcW w:w="2103" w:type="dxa"/>
          </w:tcPr>
          <w:p w:rsidR="00D405CB" w:rsidRPr="00624242" w:rsidRDefault="00D405CB" w:rsidP="00624242">
            <w:pPr>
              <w:pStyle w:val="TableParagraph"/>
              <w:spacing w:before="51"/>
              <w:ind w:left="10" w:right="1"/>
              <w:jc w:val="center"/>
              <w:rPr>
                <w:sz w:val="24"/>
              </w:rPr>
            </w:pPr>
            <w:r w:rsidRPr="00624242">
              <w:rPr>
                <w:spacing w:val="-4"/>
                <w:sz w:val="24"/>
              </w:rPr>
              <w:t>4110</w:t>
            </w:r>
          </w:p>
        </w:tc>
        <w:tc>
          <w:tcPr>
            <w:tcW w:w="5257" w:type="dxa"/>
          </w:tcPr>
          <w:p w:rsidR="00D405CB" w:rsidRPr="00624242" w:rsidRDefault="00D405CB" w:rsidP="00624242">
            <w:pPr>
              <w:pStyle w:val="TableParagraph"/>
              <w:spacing w:before="5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Надання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внутрішніх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кредитів</w:t>
            </w:r>
          </w:p>
        </w:tc>
        <w:tc>
          <w:tcPr>
            <w:tcW w:w="165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9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4"/>
        </w:trPr>
        <w:tc>
          <w:tcPr>
            <w:tcW w:w="2103" w:type="dxa"/>
          </w:tcPr>
          <w:p w:rsidR="00D405CB" w:rsidRPr="00624242" w:rsidRDefault="00D405CB" w:rsidP="00624242">
            <w:pPr>
              <w:pStyle w:val="TableParagraph"/>
              <w:spacing w:before="51"/>
              <w:ind w:left="10" w:right="1"/>
              <w:jc w:val="center"/>
              <w:rPr>
                <w:sz w:val="24"/>
              </w:rPr>
            </w:pPr>
            <w:r w:rsidRPr="00624242">
              <w:rPr>
                <w:spacing w:val="-4"/>
                <w:sz w:val="24"/>
              </w:rPr>
              <w:t>4210</w:t>
            </w:r>
          </w:p>
        </w:tc>
        <w:tc>
          <w:tcPr>
            <w:tcW w:w="5257" w:type="dxa"/>
          </w:tcPr>
          <w:p w:rsidR="00D405CB" w:rsidRPr="00624242" w:rsidRDefault="00D405CB" w:rsidP="00624242">
            <w:pPr>
              <w:pStyle w:val="TableParagraph"/>
              <w:spacing w:before="5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Надання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зовнішніх</w:t>
            </w:r>
            <w:r w:rsidRPr="00624242">
              <w:rPr>
                <w:spacing w:val="-2"/>
                <w:sz w:val="24"/>
              </w:rPr>
              <w:t xml:space="preserve"> кредитів</w:t>
            </w:r>
          </w:p>
        </w:tc>
        <w:tc>
          <w:tcPr>
            <w:tcW w:w="165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9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4"/>
        </w:trPr>
        <w:tc>
          <w:tcPr>
            <w:tcW w:w="2103" w:type="dxa"/>
          </w:tcPr>
          <w:p w:rsidR="00D405CB" w:rsidRPr="00624242" w:rsidRDefault="00D405CB" w:rsidP="00624242">
            <w:pPr>
              <w:pStyle w:val="TableParagraph"/>
              <w:spacing w:before="51"/>
              <w:ind w:left="10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5257" w:type="dxa"/>
          </w:tcPr>
          <w:p w:rsidR="00D405CB" w:rsidRPr="00624242" w:rsidRDefault="00D405CB" w:rsidP="00624242">
            <w:pPr>
              <w:pStyle w:val="TableParagraph"/>
              <w:spacing w:before="51"/>
              <w:ind w:left="69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>УСЬОГО</w:t>
            </w:r>
          </w:p>
        </w:tc>
        <w:tc>
          <w:tcPr>
            <w:tcW w:w="165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49" w:type="dxa"/>
          </w:tcPr>
          <w:p w:rsidR="00D405CB" w:rsidRDefault="00D405CB">
            <w:pPr>
              <w:pStyle w:val="TableParagraph"/>
            </w:pPr>
          </w:p>
        </w:tc>
      </w:tr>
    </w:tbl>
    <w:p w:rsidR="00D405CB" w:rsidRDefault="00D405CB">
      <w:pPr>
        <w:pStyle w:val="ListParagraph"/>
        <w:numPr>
          <w:ilvl w:val="0"/>
          <w:numId w:val="3"/>
        </w:numPr>
        <w:tabs>
          <w:tab w:val="left" w:pos="381"/>
          <w:tab w:val="left" w:pos="8972"/>
          <w:tab w:val="left" w:pos="9747"/>
        </w:tabs>
        <w:spacing w:before="55"/>
        <w:ind w:left="381" w:hanging="240"/>
        <w:jc w:val="left"/>
        <w:rPr>
          <w:sz w:val="24"/>
        </w:rPr>
      </w:pPr>
      <w:r>
        <w:rPr>
          <w:sz w:val="24"/>
        </w:rPr>
        <w:t>Видатки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напрямами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</w:rPr>
        <w:t>27</w:t>
      </w:r>
      <w:r>
        <w:rPr>
          <w:spacing w:val="-5"/>
          <w:sz w:val="24"/>
        </w:rPr>
        <w:t>–20</w:t>
      </w:r>
      <w:r>
        <w:rPr>
          <w:sz w:val="24"/>
        </w:rPr>
        <w:t xml:space="preserve">29 </w:t>
      </w:r>
      <w:r>
        <w:rPr>
          <w:spacing w:val="-2"/>
          <w:sz w:val="24"/>
        </w:rPr>
        <w:t>роках:</w:t>
      </w:r>
    </w:p>
    <w:p w:rsidR="00D405CB" w:rsidRDefault="00D405CB">
      <w:pPr>
        <w:spacing w:before="133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6471"/>
        <w:gridCol w:w="1867"/>
        <w:gridCol w:w="1804"/>
        <w:gridCol w:w="1653"/>
        <w:gridCol w:w="1804"/>
        <w:gridCol w:w="1655"/>
      </w:tblGrid>
      <w:tr w:rsidR="00D405CB" w:rsidTr="00624242">
        <w:trPr>
          <w:trHeight w:val="621"/>
        </w:trPr>
        <w:tc>
          <w:tcPr>
            <w:tcW w:w="451" w:type="dxa"/>
          </w:tcPr>
          <w:p w:rsidR="00D405CB" w:rsidRPr="00624242" w:rsidRDefault="00D405CB" w:rsidP="00624242">
            <w:pPr>
              <w:pStyle w:val="TableParagraph"/>
              <w:spacing w:before="53" w:line="254" w:lineRule="auto"/>
              <w:ind w:left="105" w:right="89" w:firstLine="26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№</w:t>
            </w:r>
            <w:r w:rsidRPr="00624242"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6471" w:type="dxa"/>
          </w:tcPr>
          <w:p w:rsidR="00D405CB" w:rsidRPr="00624242" w:rsidRDefault="00D405CB" w:rsidP="00624242">
            <w:pPr>
              <w:pStyle w:val="TableParagraph"/>
              <w:spacing w:before="175"/>
              <w:ind w:left="1404"/>
              <w:rPr>
                <w:sz w:val="20"/>
              </w:rPr>
            </w:pPr>
            <w:r w:rsidRPr="00624242">
              <w:rPr>
                <w:sz w:val="20"/>
              </w:rPr>
              <w:t>Напрями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>використання</w:t>
            </w:r>
            <w:r w:rsidRPr="00624242">
              <w:rPr>
                <w:spacing w:val="-9"/>
                <w:sz w:val="20"/>
              </w:rPr>
              <w:t xml:space="preserve"> </w:t>
            </w:r>
            <w:r w:rsidRPr="00624242">
              <w:rPr>
                <w:sz w:val="20"/>
              </w:rPr>
              <w:t>бюджетних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коштів</w:t>
            </w:r>
          </w:p>
        </w:tc>
        <w:tc>
          <w:tcPr>
            <w:tcW w:w="1867" w:type="dxa"/>
          </w:tcPr>
          <w:p w:rsidR="00D405CB" w:rsidRPr="00624242" w:rsidRDefault="00D405CB" w:rsidP="00624242">
            <w:pPr>
              <w:pStyle w:val="TableParagraph"/>
              <w:tabs>
                <w:tab w:val="left" w:pos="1078"/>
              </w:tabs>
              <w:spacing w:before="53" w:line="254" w:lineRule="auto"/>
              <w:ind w:left="708" w:right="517" w:hanging="176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5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(звіт)</w:t>
            </w:r>
          </w:p>
        </w:tc>
        <w:tc>
          <w:tcPr>
            <w:tcW w:w="1804" w:type="dxa"/>
          </w:tcPr>
          <w:p w:rsidR="00D405CB" w:rsidRPr="00624242" w:rsidRDefault="00D405CB" w:rsidP="00624242">
            <w:pPr>
              <w:pStyle w:val="TableParagraph"/>
              <w:tabs>
                <w:tab w:val="left" w:pos="559"/>
              </w:tabs>
              <w:spacing w:before="53"/>
              <w:ind w:left="14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202</w:t>
            </w:r>
            <w:r>
              <w:rPr>
                <w:spacing w:val="-5"/>
                <w:sz w:val="20"/>
              </w:rPr>
              <w:t>6</w:t>
            </w:r>
            <w:r w:rsidRPr="00624242">
              <w:rPr>
                <w:spacing w:val="-5"/>
                <w:sz w:val="20"/>
              </w:rPr>
              <w:t xml:space="preserve"> рік</w:t>
            </w:r>
          </w:p>
          <w:p w:rsidR="00D405CB" w:rsidRPr="00624242" w:rsidRDefault="00D405CB" w:rsidP="00624242">
            <w:pPr>
              <w:pStyle w:val="TableParagraph"/>
              <w:spacing w:before="15"/>
              <w:ind w:left="1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653" w:type="dxa"/>
          </w:tcPr>
          <w:p w:rsidR="00D405CB" w:rsidRPr="00624242" w:rsidRDefault="00D405CB" w:rsidP="00624242">
            <w:pPr>
              <w:pStyle w:val="TableParagraph"/>
              <w:tabs>
                <w:tab w:val="left" w:pos="974"/>
              </w:tabs>
              <w:spacing w:before="53" w:line="254" w:lineRule="auto"/>
              <w:ind w:left="561" w:right="407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7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804" w:type="dxa"/>
          </w:tcPr>
          <w:p w:rsidR="00D405CB" w:rsidRPr="00624242" w:rsidRDefault="00D405CB" w:rsidP="00624242">
            <w:pPr>
              <w:pStyle w:val="TableParagraph"/>
              <w:tabs>
                <w:tab w:val="left" w:pos="1049"/>
              </w:tabs>
              <w:spacing w:before="53" w:line="254" w:lineRule="auto"/>
              <w:ind w:left="639" w:right="483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8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655" w:type="dxa"/>
          </w:tcPr>
          <w:p w:rsidR="00D405CB" w:rsidRPr="00624242" w:rsidRDefault="00D405CB" w:rsidP="00624242">
            <w:pPr>
              <w:pStyle w:val="TableParagraph"/>
              <w:tabs>
                <w:tab w:val="left" w:pos="975"/>
              </w:tabs>
              <w:spacing w:before="53" w:line="254" w:lineRule="auto"/>
              <w:ind w:left="565" w:right="407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9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373"/>
        </w:trPr>
        <w:tc>
          <w:tcPr>
            <w:tcW w:w="451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6471" w:type="dxa"/>
          </w:tcPr>
          <w:p w:rsidR="00D405CB" w:rsidRPr="00624242" w:rsidRDefault="00D405CB" w:rsidP="00624242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867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:rsidR="00D405CB" w:rsidRPr="00624242" w:rsidRDefault="00D405CB" w:rsidP="00624242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653" w:type="dxa"/>
          </w:tcPr>
          <w:p w:rsidR="00D405CB" w:rsidRPr="00624242" w:rsidRDefault="00D405CB" w:rsidP="00624242"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804" w:type="dxa"/>
          </w:tcPr>
          <w:p w:rsidR="00D405CB" w:rsidRPr="00624242" w:rsidRDefault="00D405CB" w:rsidP="00624242">
            <w:pPr>
              <w:pStyle w:val="TableParagraph"/>
              <w:spacing w:before="53"/>
              <w:ind w:left="15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655" w:type="dxa"/>
          </w:tcPr>
          <w:p w:rsidR="00D405CB" w:rsidRPr="00624242" w:rsidRDefault="00D405CB" w:rsidP="00624242">
            <w:pPr>
              <w:pStyle w:val="TableParagraph"/>
              <w:spacing w:before="53"/>
              <w:ind w:left="18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</w:tr>
      <w:tr w:rsidR="00D405CB" w:rsidTr="00624242">
        <w:trPr>
          <w:trHeight w:val="424"/>
        </w:trPr>
        <w:tc>
          <w:tcPr>
            <w:tcW w:w="451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1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6471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Напрям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використання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бюджетних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z w:val="24"/>
              </w:rPr>
              <w:t>коштів</w:t>
            </w:r>
            <w:r w:rsidRPr="00624242">
              <w:rPr>
                <w:spacing w:val="-2"/>
                <w:sz w:val="24"/>
              </w:rPr>
              <w:t xml:space="preserve"> </w:t>
            </w:r>
            <w:r w:rsidRPr="00624242">
              <w:rPr>
                <w:sz w:val="24"/>
              </w:rPr>
              <w:t>1,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числі:</w:t>
            </w:r>
          </w:p>
        </w:tc>
        <w:tc>
          <w:tcPr>
            <w:tcW w:w="18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451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451" w:type="dxa"/>
          </w:tcPr>
          <w:p w:rsidR="00D405CB" w:rsidRPr="00624242" w:rsidRDefault="00D405CB" w:rsidP="00624242">
            <w:pPr>
              <w:pStyle w:val="TableParagraph"/>
              <w:spacing w:before="62"/>
              <w:ind w:left="10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:rsidR="00D405CB" w:rsidRPr="00624242" w:rsidRDefault="00D405CB" w:rsidP="00624242">
            <w:pPr>
              <w:pStyle w:val="TableParagraph"/>
              <w:spacing w:before="62"/>
              <w:ind w:left="69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451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1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2</w:t>
            </w:r>
          </w:p>
        </w:tc>
        <w:tc>
          <w:tcPr>
            <w:tcW w:w="6471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Напрям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використання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бюджетних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z w:val="24"/>
              </w:rPr>
              <w:t>коштів</w:t>
            </w:r>
            <w:r w:rsidRPr="00624242">
              <w:rPr>
                <w:spacing w:val="-2"/>
                <w:sz w:val="24"/>
              </w:rPr>
              <w:t xml:space="preserve"> </w:t>
            </w:r>
            <w:r w:rsidRPr="00624242">
              <w:rPr>
                <w:sz w:val="24"/>
              </w:rPr>
              <w:t>2,</w:t>
            </w:r>
            <w:r w:rsidRPr="00624242">
              <w:rPr>
                <w:spacing w:val="3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числі:</w:t>
            </w:r>
          </w:p>
        </w:tc>
        <w:tc>
          <w:tcPr>
            <w:tcW w:w="18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451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5" w:type="dxa"/>
          </w:tcPr>
          <w:p w:rsidR="00D405CB" w:rsidRDefault="00D405CB">
            <w:pPr>
              <w:pStyle w:val="TableParagraph"/>
            </w:pPr>
          </w:p>
        </w:tc>
      </w:tr>
    </w:tbl>
    <w:p w:rsidR="00D405CB" w:rsidRDefault="00D405CB">
      <w:pPr>
        <w:pStyle w:val="TableParagraph"/>
        <w:sectPr w:rsidR="00D405CB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6471"/>
        <w:gridCol w:w="1867"/>
        <w:gridCol w:w="1804"/>
        <w:gridCol w:w="1653"/>
        <w:gridCol w:w="1804"/>
        <w:gridCol w:w="1655"/>
      </w:tblGrid>
      <w:tr w:rsidR="00D405CB" w:rsidTr="00624242">
        <w:trPr>
          <w:trHeight w:val="621"/>
        </w:trPr>
        <w:tc>
          <w:tcPr>
            <w:tcW w:w="451" w:type="dxa"/>
          </w:tcPr>
          <w:p w:rsidR="00D405CB" w:rsidRPr="00624242" w:rsidRDefault="00D405CB" w:rsidP="00624242">
            <w:pPr>
              <w:pStyle w:val="TableParagraph"/>
              <w:spacing w:before="53" w:line="254" w:lineRule="auto"/>
              <w:ind w:left="105" w:right="89" w:firstLine="26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№</w:t>
            </w:r>
            <w:r w:rsidRPr="00624242"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6471" w:type="dxa"/>
          </w:tcPr>
          <w:p w:rsidR="00D405CB" w:rsidRPr="00624242" w:rsidRDefault="00D405CB" w:rsidP="00624242">
            <w:pPr>
              <w:pStyle w:val="TableParagraph"/>
              <w:spacing w:before="176"/>
              <w:ind w:left="1404"/>
              <w:rPr>
                <w:sz w:val="20"/>
              </w:rPr>
            </w:pPr>
            <w:r w:rsidRPr="00624242">
              <w:rPr>
                <w:sz w:val="20"/>
              </w:rPr>
              <w:t>Напрями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>використання</w:t>
            </w:r>
            <w:r w:rsidRPr="00624242">
              <w:rPr>
                <w:spacing w:val="-9"/>
                <w:sz w:val="20"/>
              </w:rPr>
              <w:t xml:space="preserve"> </w:t>
            </w:r>
            <w:r w:rsidRPr="00624242">
              <w:rPr>
                <w:sz w:val="20"/>
              </w:rPr>
              <w:t>бюджетних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коштів</w:t>
            </w:r>
          </w:p>
        </w:tc>
        <w:tc>
          <w:tcPr>
            <w:tcW w:w="1867" w:type="dxa"/>
          </w:tcPr>
          <w:p w:rsidR="00D405CB" w:rsidRPr="00624242" w:rsidRDefault="00D405CB" w:rsidP="00624242">
            <w:pPr>
              <w:pStyle w:val="TableParagraph"/>
              <w:tabs>
                <w:tab w:val="left" w:pos="1078"/>
              </w:tabs>
              <w:spacing w:before="53" w:line="254" w:lineRule="auto"/>
              <w:ind w:left="708" w:right="517" w:hanging="176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5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(звіт)</w:t>
            </w:r>
          </w:p>
        </w:tc>
        <w:tc>
          <w:tcPr>
            <w:tcW w:w="1804" w:type="dxa"/>
          </w:tcPr>
          <w:p w:rsidR="00D405CB" w:rsidRPr="00624242" w:rsidRDefault="00D405CB" w:rsidP="00624242">
            <w:pPr>
              <w:pStyle w:val="TableParagraph"/>
              <w:tabs>
                <w:tab w:val="left" w:pos="559"/>
              </w:tabs>
              <w:spacing w:before="53"/>
              <w:ind w:left="14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202</w:t>
            </w:r>
            <w:r>
              <w:rPr>
                <w:spacing w:val="-5"/>
                <w:sz w:val="20"/>
              </w:rPr>
              <w:t>6</w:t>
            </w:r>
            <w:r w:rsidRPr="00624242">
              <w:rPr>
                <w:spacing w:val="-5"/>
                <w:sz w:val="20"/>
              </w:rPr>
              <w:t xml:space="preserve"> рік</w:t>
            </w:r>
          </w:p>
          <w:p w:rsidR="00D405CB" w:rsidRPr="00624242" w:rsidRDefault="00D405CB" w:rsidP="00624242">
            <w:pPr>
              <w:pStyle w:val="TableParagraph"/>
              <w:spacing w:before="15"/>
              <w:ind w:left="1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653" w:type="dxa"/>
          </w:tcPr>
          <w:p w:rsidR="00D405CB" w:rsidRPr="00624242" w:rsidRDefault="00D405CB" w:rsidP="00624242">
            <w:pPr>
              <w:pStyle w:val="TableParagraph"/>
              <w:tabs>
                <w:tab w:val="left" w:pos="974"/>
              </w:tabs>
              <w:spacing w:before="53" w:line="254" w:lineRule="auto"/>
              <w:ind w:left="561" w:right="407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7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804" w:type="dxa"/>
          </w:tcPr>
          <w:p w:rsidR="00D405CB" w:rsidRPr="00624242" w:rsidRDefault="00D405CB" w:rsidP="00624242">
            <w:pPr>
              <w:pStyle w:val="TableParagraph"/>
              <w:tabs>
                <w:tab w:val="left" w:pos="1049"/>
              </w:tabs>
              <w:spacing w:before="53" w:line="254" w:lineRule="auto"/>
              <w:ind w:left="639" w:right="483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8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655" w:type="dxa"/>
          </w:tcPr>
          <w:p w:rsidR="00D405CB" w:rsidRPr="00624242" w:rsidRDefault="00D405CB" w:rsidP="00624242">
            <w:pPr>
              <w:pStyle w:val="TableParagraph"/>
              <w:tabs>
                <w:tab w:val="left" w:pos="975"/>
              </w:tabs>
              <w:spacing w:before="53" w:line="254" w:lineRule="auto"/>
              <w:ind w:left="565" w:right="407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9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373"/>
        </w:trPr>
        <w:tc>
          <w:tcPr>
            <w:tcW w:w="451" w:type="dxa"/>
          </w:tcPr>
          <w:p w:rsidR="00D405CB" w:rsidRPr="00624242" w:rsidRDefault="00D405CB" w:rsidP="00624242">
            <w:pPr>
              <w:pStyle w:val="TableParagraph"/>
              <w:spacing w:before="50"/>
              <w:ind w:left="10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6471" w:type="dxa"/>
          </w:tcPr>
          <w:p w:rsidR="00D405CB" w:rsidRPr="00624242" w:rsidRDefault="00D405CB" w:rsidP="00624242">
            <w:pPr>
              <w:pStyle w:val="TableParagraph"/>
              <w:spacing w:before="50"/>
              <w:ind w:left="9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867" w:type="dxa"/>
          </w:tcPr>
          <w:p w:rsidR="00D405CB" w:rsidRPr="00624242" w:rsidRDefault="00D405CB" w:rsidP="00624242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:rsidR="00D405CB" w:rsidRPr="00624242" w:rsidRDefault="00D405CB" w:rsidP="00624242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653" w:type="dxa"/>
          </w:tcPr>
          <w:p w:rsidR="00D405CB" w:rsidRPr="00624242" w:rsidRDefault="00D405CB" w:rsidP="00624242">
            <w:pPr>
              <w:pStyle w:val="TableParagraph"/>
              <w:spacing w:before="50"/>
              <w:ind w:left="1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804" w:type="dxa"/>
          </w:tcPr>
          <w:p w:rsidR="00D405CB" w:rsidRPr="00624242" w:rsidRDefault="00D405CB" w:rsidP="00624242">
            <w:pPr>
              <w:pStyle w:val="TableParagraph"/>
              <w:spacing w:before="50"/>
              <w:ind w:left="15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655" w:type="dxa"/>
          </w:tcPr>
          <w:p w:rsidR="00D405CB" w:rsidRPr="00624242" w:rsidRDefault="00D405CB" w:rsidP="00624242">
            <w:pPr>
              <w:pStyle w:val="TableParagraph"/>
              <w:spacing w:before="50"/>
              <w:ind w:left="18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</w:tr>
      <w:tr w:rsidR="00D405CB" w:rsidTr="00624242">
        <w:trPr>
          <w:trHeight w:val="424"/>
        </w:trPr>
        <w:tc>
          <w:tcPr>
            <w:tcW w:w="451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451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УСЬОГО,</w:t>
            </w:r>
            <w:r w:rsidRPr="00624242">
              <w:rPr>
                <w:spacing w:val="1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2"/>
                <w:sz w:val="24"/>
              </w:rPr>
              <w:t xml:space="preserve"> числі:</w:t>
            </w:r>
          </w:p>
        </w:tc>
        <w:tc>
          <w:tcPr>
            <w:tcW w:w="18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451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7"/>
        </w:trPr>
        <w:tc>
          <w:tcPr>
            <w:tcW w:w="451" w:type="dxa"/>
          </w:tcPr>
          <w:p w:rsidR="00D405CB" w:rsidRPr="00624242" w:rsidRDefault="00D405CB" w:rsidP="00624242"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:rsidR="00D405CB" w:rsidRPr="00624242" w:rsidRDefault="00D405CB" w:rsidP="00624242">
            <w:pPr>
              <w:pStyle w:val="TableParagraph"/>
              <w:spacing w:before="64"/>
              <w:ind w:left="69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0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55" w:type="dxa"/>
          </w:tcPr>
          <w:p w:rsidR="00D405CB" w:rsidRDefault="00D405CB">
            <w:pPr>
              <w:pStyle w:val="TableParagraph"/>
            </w:pPr>
          </w:p>
        </w:tc>
      </w:tr>
    </w:tbl>
    <w:p w:rsidR="00D405CB" w:rsidRDefault="00D405CB">
      <w:pPr>
        <w:pStyle w:val="ListParagraph"/>
        <w:numPr>
          <w:ilvl w:val="0"/>
          <w:numId w:val="3"/>
        </w:numPr>
        <w:tabs>
          <w:tab w:val="left" w:pos="381"/>
        </w:tabs>
        <w:spacing w:before="62"/>
        <w:ind w:left="381" w:hanging="240"/>
        <w:jc w:val="left"/>
        <w:rPr>
          <w:sz w:val="24"/>
        </w:rPr>
      </w:pPr>
      <w:r>
        <w:rPr>
          <w:sz w:val="24"/>
        </w:rPr>
        <w:t>Показники</w:t>
      </w:r>
      <w:r>
        <w:rPr>
          <w:spacing w:val="-8"/>
          <w:sz w:val="24"/>
        </w:rPr>
        <w:t xml:space="preserve"> </w:t>
      </w:r>
      <w:r>
        <w:rPr>
          <w:sz w:val="24"/>
        </w:rPr>
        <w:t>міжбюджетних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трансфертів</w:t>
      </w:r>
    </w:p>
    <w:p w:rsidR="00D405CB" w:rsidRDefault="00D405CB">
      <w:pPr>
        <w:pStyle w:val="ListParagraph"/>
        <w:numPr>
          <w:ilvl w:val="1"/>
          <w:numId w:val="3"/>
        </w:numPr>
        <w:tabs>
          <w:tab w:val="left" w:pos="561"/>
        </w:tabs>
        <w:spacing w:before="77"/>
        <w:jc w:val="left"/>
        <w:rPr>
          <w:sz w:val="24"/>
        </w:rPr>
      </w:pPr>
      <w:r>
        <w:rPr>
          <w:sz w:val="24"/>
        </w:rPr>
        <w:t>Показники</w:t>
      </w:r>
      <w:r>
        <w:rPr>
          <w:spacing w:val="-9"/>
          <w:sz w:val="24"/>
        </w:rPr>
        <w:t xml:space="preserve"> </w:t>
      </w:r>
      <w:r>
        <w:rPr>
          <w:sz w:val="24"/>
        </w:rPr>
        <w:t>міжбюджетних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трансфертів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інших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бюджетів</w:t>
      </w:r>
    </w:p>
    <w:p w:rsidR="00D405CB" w:rsidRDefault="00D405CB">
      <w:pPr>
        <w:spacing w:before="132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66"/>
        <w:gridCol w:w="4378"/>
        <w:gridCol w:w="1810"/>
        <w:gridCol w:w="1812"/>
        <w:gridCol w:w="1813"/>
        <w:gridCol w:w="1810"/>
        <w:gridCol w:w="1507"/>
      </w:tblGrid>
      <w:tr w:rsidR="00D405CB" w:rsidTr="00624242">
        <w:trPr>
          <w:trHeight w:val="866"/>
        </w:trPr>
        <w:tc>
          <w:tcPr>
            <w:tcW w:w="2566" w:type="dxa"/>
          </w:tcPr>
          <w:p w:rsidR="00D405CB" w:rsidRPr="00624242" w:rsidRDefault="00D405CB" w:rsidP="00624242">
            <w:pPr>
              <w:pStyle w:val="TableParagraph"/>
              <w:spacing w:before="53" w:line="256" w:lineRule="auto"/>
              <w:ind w:left="12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Код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Класифікації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>доходу бюджету /</w:t>
            </w:r>
          </w:p>
          <w:p w:rsidR="00D405CB" w:rsidRPr="00624242" w:rsidRDefault="00D405CB" w:rsidP="00624242">
            <w:pPr>
              <w:pStyle w:val="TableParagraph"/>
              <w:ind w:left="12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Код</w:t>
            </w:r>
            <w:r w:rsidRPr="00624242">
              <w:rPr>
                <w:spacing w:val="-5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4378" w:type="dxa"/>
          </w:tcPr>
          <w:p w:rsidR="00D405CB" w:rsidRPr="00624242" w:rsidRDefault="00D405CB" w:rsidP="00624242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Найменування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трансферту</w:t>
            </w:r>
            <w:r w:rsidRPr="00624242">
              <w:rPr>
                <w:spacing w:val="-11"/>
                <w:sz w:val="20"/>
              </w:rPr>
              <w:t xml:space="preserve"> </w:t>
            </w:r>
            <w:r w:rsidRPr="00624242">
              <w:rPr>
                <w:spacing w:val="-10"/>
                <w:sz w:val="20"/>
              </w:rPr>
              <w:t>/</w:t>
            </w:r>
          </w:p>
          <w:p w:rsidR="00D405CB" w:rsidRPr="00624242" w:rsidRDefault="00D405CB" w:rsidP="00624242">
            <w:pPr>
              <w:pStyle w:val="TableParagraph"/>
              <w:spacing w:before="17" w:line="254" w:lineRule="auto"/>
              <w:ind w:left="700" w:right="689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Найменування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бюджету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>–надавача міжбюджетного трансферту</w:t>
            </w:r>
          </w:p>
        </w:tc>
        <w:tc>
          <w:tcPr>
            <w:tcW w:w="1810" w:type="dxa"/>
          </w:tcPr>
          <w:p w:rsidR="00D405CB" w:rsidRPr="00624242" w:rsidRDefault="00D405CB" w:rsidP="00624242">
            <w:pPr>
              <w:pStyle w:val="TableParagraph"/>
              <w:tabs>
                <w:tab w:val="left" w:pos="1048"/>
              </w:tabs>
              <w:spacing w:before="175" w:line="256" w:lineRule="auto"/>
              <w:ind w:left="682" w:right="489" w:hanging="178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5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(звіт)</w:t>
            </w:r>
          </w:p>
        </w:tc>
        <w:tc>
          <w:tcPr>
            <w:tcW w:w="1812" w:type="dxa"/>
          </w:tcPr>
          <w:p w:rsidR="00D405CB" w:rsidRPr="00624242" w:rsidRDefault="00D405CB" w:rsidP="00624242">
            <w:pPr>
              <w:pStyle w:val="TableParagraph"/>
              <w:tabs>
                <w:tab w:val="left" w:pos="554"/>
              </w:tabs>
              <w:spacing w:before="175"/>
              <w:ind w:left="9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202</w:t>
            </w:r>
            <w:r>
              <w:rPr>
                <w:spacing w:val="-5"/>
                <w:sz w:val="20"/>
              </w:rPr>
              <w:t xml:space="preserve">6 </w:t>
            </w:r>
            <w:r w:rsidRPr="00624242">
              <w:rPr>
                <w:spacing w:val="-5"/>
                <w:sz w:val="20"/>
              </w:rPr>
              <w:t>рік</w:t>
            </w:r>
          </w:p>
          <w:p w:rsidR="00D405CB" w:rsidRPr="00624242" w:rsidRDefault="00D405CB" w:rsidP="00624242">
            <w:pPr>
              <w:pStyle w:val="TableParagraph"/>
              <w:spacing w:before="17"/>
              <w:ind w:left="8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813" w:type="dxa"/>
          </w:tcPr>
          <w:p w:rsidR="00D405CB" w:rsidRPr="00624242" w:rsidRDefault="00D405CB" w:rsidP="00624242">
            <w:pPr>
              <w:pStyle w:val="TableParagraph"/>
              <w:tabs>
                <w:tab w:val="left" w:pos="1049"/>
              </w:tabs>
              <w:spacing w:before="175" w:line="256" w:lineRule="auto"/>
              <w:ind w:left="639" w:right="492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 xml:space="preserve">7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810" w:type="dxa"/>
          </w:tcPr>
          <w:p w:rsidR="00D405CB" w:rsidRPr="00624242" w:rsidRDefault="00D405CB" w:rsidP="00624242">
            <w:pPr>
              <w:pStyle w:val="TableParagraph"/>
              <w:tabs>
                <w:tab w:val="left" w:pos="1048"/>
              </w:tabs>
              <w:spacing w:before="175" w:line="256" w:lineRule="auto"/>
              <w:ind w:left="637" w:right="490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8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507" w:type="dxa"/>
          </w:tcPr>
          <w:p w:rsidR="00D405CB" w:rsidRPr="00624242" w:rsidRDefault="00D405CB" w:rsidP="00624242">
            <w:pPr>
              <w:pStyle w:val="TableParagraph"/>
              <w:tabs>
                <w:tab w:val="left" w:pos="896"/>
              </w:tabs>
              <w:spacing w:before="175" w:line="256" w:lineRule="auto"/>
              <w:ind w:left="486" w:right="338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9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376"/>
        </w:trPr>
        <w:tc>
          <w:tcPr>
            <w:tcW w:w="2566" w:type="dxa"/>
          </w:tcPr>
          <w:p w:rsidR="00D405CB" w:rsidRPr="00624242" w:rsidRDefault="00D405CB" w:rsidP="00624242">
            <w:pPr>
              <w:pStyle w:val="TableParagraph"/>
              <w:spacing w:before="53"/>
              <w:ind w:left="12" w:right="1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4378" w:type="dxa"/>
          </w:tcPr>
          <w:p w:rsidR="00D405CB" w:rsidRPr="00624242" w:rsidRDefault="00D405CB" w:rsidP="00624242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810" w:type="dxa"/>
          </w:tcPr>
          <w:p w:rsidR="00D405CB" w:rsidRPr="00624242" w:rsidRDefault="00D405CB" w:rsidP="00624242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812" w:type="dxa"/>
          </w:tcPr>
          <w:p w:rsidR="00D405CB" w:rsidRPr="00624242" w:rsidRDefault="00D405CB" w:rsidP="00624242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813" w:type="dxa"/>
          </w:tcPr>
          <w:p w:rsidR="00D405CB" w:rsidRPr="00624242" w:rsidRDefault="00D405CB" w:rsidP="00624242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810" w:type="dxa"/>
          </w:tcPr>
          <w:p w:rsidR="00D405CB" w:rsidRPr="00624242" w:rsidRDefault="00D405CB" w:rsidP="00624242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507" w:type="dxa"/>
          </w:tcPr>
          <w:p w:rsidR="00D405CB" w:rsidRPr="00624242" w:rsidRDefault="00D405CB" w:rsidP="00624242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</w:tr>
      <w:tr w:rsidR="00D405CB" w:rsidTr="00624242">
        <w:trPr>
          <w:trHeight w:val="424"/>
        </w:trPr>
        <w:tc>
          <w:tcPr>
            <w:tcW w:w="15696" w:type="dxa"/>
            <w:gridSpan w:val="7"/>
          </w:tcPr>
          <w:p w:rsidR="00D405CB" w:rsidRPr="00624242" w:rsidRDefault="00D405CB" w:rsidP="00624242">
            <w:pPr>
              <w:pStyle w:val="TableParagraph"/>
              <w:spacing w:before="66"/>
              <w:ind w:left="5465"/>
              <w:rPr>
                <w:b/>
                <w:sz w:val="24"/>
              </w:rPr>
            </w:pPr>
            <w:r w:rsidRPr="00624242">
              <w:rPr>
                <w:b/>
                <w:sz w:val="24"/>
              </w:rPr>
              <w:t>I.</w:t>
            </w:r>
            <w:r w:rsidRPr="00624242">
              <w:rPr>
                <w:b/>
                <w:spacing w:val="-5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Трансферти</w:t>
            </w:r>
            <w:r w:rsidRPr="00624242">
              <w:rPr>
                <w:b/>
                <w:spacing w:val="-3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до</w:t>
            </w:r>
            <w:r w:rsidRPr="00624242">
              <w:rPr>
                <w:b/>
                <w:spacing w:val="-4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загального</w:t>
            </w:r>
            <w:r w:rsidRPr="00624242">
              <w:rPr>
                <w:b/>
                <w:spacing w:val="-4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фонду</w:t>
            </w:r>
            <w:r w:rsidRPr="00624242">
              <w:rPr>
                <w:b/>
                <w:spacing w:val="-3"/>
                <w:sz w:val="24"/>
              </w:rPr>
              <w:t xml:space="preserve"> </w:t>
            </w:r>
            <w:r w:rsidRPr="00624242">
              <w:rPr>
                <w:b/>
                <w:spacing w:val="-2"/>
                <w:sz w:val="24"/>
              </w:rPr>
              <w:t>бюджету</w:t>
            </w:r>
          </w:p>
        </w:tc>
      </w:tr>
      <w:tr w:rsidR="00D405CB" w:rsidTr="00624242">
        <w:trPr>
          <w:trHeight w:val="426"/>
        </w:trPr>
        <w:tc>
          <w:tcPr>
            <w:tcW w:w="256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4378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Найменування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трансферту</w:t>
            </w:r>
            <w:r w:rsidRPr="00624242">
              <w:rPr>
                <w:spacing w:val="-8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07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256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4378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Найменування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бюджету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07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256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4378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Найменування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бюджету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2</w:t>
            </w: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07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15696" w:type="dxa"/>
            <w:gridSpan w:val="7"/>
          </w:tcPr>
          <w:p w:rsidR="00D405CB" w:rsidRPr="00624242" w:rsidRDefault="00D405CB" w:rsidP="00624242">
            <w:pPr>
              <w:pStyle w:val="TableParagraph"/>
              <w:spacing w:before="66"/>
              <w:ind w:left="5302"/>
              <w:rPr>
                <w:b/>
                <w:sz w:val="24"/>
              </w:rPr>
            </w:pPr>
            <w:r w:rsidRPr="00624242">
              <w:rPr>
                <w:b/>
                <w:sz w:val="24"/>
              </w:rPr>
              <w:t>II.</w:t>
            </w:r>
            <w:r w:rsidRPr="00624242">
              <w:rPr>
                <w:b/>
                <w:spacing w:val="-5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Трансферти</w:t>
            </w:r>
            <w:r w:rsidRPr="00624242">
              <w:rPr>
                <w:b/>
                <w:spacing w:val="-4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до</w:t>
            </w:r>
            <w:r w:rsidRPr="00624242">
              <w:rPr>
                <w:b/>
                <w:spacing w:val="-3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спеціального</w:t>
            </w:r>
            <w:r w:rsidRPr="00624242">
              <w:rPr>
                <w:b/>
                <w:spacing w:val="-4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фонду</w:t>
            </w:r>
            <w:r w:rsidRPr="00624242">
              <w:rPr>
                <w:b/>
                <w:spacing w:val="-3"/>
                <w:sz w:val="24"/>
              </w:rPr>
              <w:t xml:space="preserve"> </w:t>
            </w:r>
            <w:r w:rsidRPr="00624242">
              <w:rPr>
                <w:b/>
                <w:spacing w:val="-2"/>
                <w:sz w:val="24"/>
              </w:rPr>
              <w:t>бюджету</w:t>
            </w:r>
          </w:p>
        </w:tc>
      </w:tr>
      <w:tr w:rsidR="00D405CB" w:rsidTr="00624242">
        <w:trPr>
          <w:trHeight w:val="426"/>
        </w:trPr>
        <w:tc>
          <w:tcPr>
            <w:tcW w:w="256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4378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Найменування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трансферту</w:t>
            </w:r>
            <w:r w:rsidRPr="00624242">
              <w:rPr>
                <w:spacing w:val="-8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07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256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4378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Найменування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бюджету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07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256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4378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Найменування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бюджету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2</w:t>
            </w: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07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2566" w:type="dxa"/>
          </w:tcPr>
          <w:p w:rsidR="00D405CB" w:rsidRPr="00624242" w:rsidRDefault="00D405CB" w:rsidP="00624242">
            <w:pPr>
              <w:pStyle w:val="TableParagraph"/>
              <w:spacing w:before="63"/>
              <w:ind w:left="12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4378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УСЬОГО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z w:val="24"/>
              </w:rPr>
              <w:t>за</w:t>
            </w:r>
            <w:r w:rsidRPr="00624242">
              <w:rPr>
                <w:spacing w:val="-2"/>
                <w:sz w:val="24"/>
              </w:rPr>
              <w:t xml:space="preserve"> </w:t>
            </w:r>
            <w:r w:rsidRPr="00624242">
              <w:rPr>
                <w:sz w:val="24"/>
              </w:rPr>
              <w:t>розділами</w:t>
            </w:r>
            <w:r w:rsidRPr="00624242">
              <w:rPr>
                <w:spacing w:val="2"/>
                <w:sz w:val="24"/>
              </w:rPr>
              <w:t xml:space="preserve"> </w:t>
            </w:r>
            <w:r w:rsidRPr="00624242">
              <w:rPr>
                <w:sz w:val="24"/>
              </w:rPr>
              <w:t>I,</w:t>
            </w:r>
            <w:r w:rsidRPr="00624242">
              <w:rPr>
                <w:spacing w:val="1"/>
                <w:sz w:val="24"/>
              </w:rPr>
              <w:t xml:space="preserve"> </w:t>
            </w:r>
            <w:r w:rsidRPr="00624242">
              <w:rPr>
                <w:sz w:val="24"/>
              </w:rPr>
              <w:t>II,</w:t>
            </w:r>
            <w:r w:rsidRPr="00624242">
              <w:rPr>
                <w:spacing w:val="2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6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6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числі:</w:t>
            </w: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07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2566" w:type="dxa"/>
          </w:tcPr>
          <w:p w:rsidR="00D405CB" w:rsidRPr="00624242" w:rsidRDefault="00D405CB" w:rsidP="00624242">
            <w:pPr>
              <w:pStyle w:val="TableParagraph"/>
              <w:spacing w:before="62"/>
              <w:ind w:left="12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4378" w:type="dxa"/>
          </w:tcPr>
          <w:p w:rsidR="00D405CB" w:rsidRPr="00624242" w:rsidRDefault="00D405CB" w:rsidP="00624242">
            <w:pPr>
              <w:pStyle w:val="TableParagraph"/>
              <w:spacing w:before="62"/>
              <w:ind w:left="69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07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2566" w:type="dxa"/>
          </w:tcPr>
          <w:p w:rsidR="00D405CB" w:rsidRPr="00624242" w:rsidRDefault="00D405CB" w:rsidP="00624242">
            <w:pPr>
              <w:pStyle w:val="TableParagraph"/>
              <w:spacing w:before="63"/>
              <w:ind w:left="12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4378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07" w:type="dxa"/>
          </w:tcPr>
          <w:p w:rsidR="00D405CB" w:rsidRDefault="00D405CB">
            <w:pPr>
              <w:pStyle w:val="TableParagraph"/>
            </w:pPr>
          </w:p>
        </w:tc>
      </w:tr>
    </w:tbl>
    <w:p w:rsidR="00D405CB" w:rsidRDefault="00D405CB">
      <w:pPr>
        <w:pStyle w:val="TableParagraph"/>
        <w:sectPr w:rsidR="00D405CB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p w:rsidR="00D405CB" w:rsidRDefault="00D405CB">
      <w:pPr>
        <w:pStyle w:val="ListParagraph"/>
        <w:numPr>
          <w:ilvl w:val="1"/>
          <w:numId w:val="3"/>
        </w:numPr>
        <w:tabs>
          <w:tab w:val="left" w:pos="561"/>
        </w:tabs>
        <w:spacing w:before="2"/>
        <w:jc w:val="left"/>
        <w:rPr>
          <w:sz w:val="24"/>
        </w:rPr>
      </w:pPr>
      <w:r>
        <w:rPr>
          <w:sz w:val="24"/>
        </w:rPr>
        <w:t>Показники</w:t>
      </w:r>
      <w:r>
        <w:rPr>
          <w:spacing w:val="-8"/>
          <w:sz w:val="24"/>
        </w:rPr>
        <w:t xml:space="preserve"> </w:t>
      </w:r>
      <w:r>
        <w:rPr>
          <w:sz w:val="24"/>
        </w:rPr>
        <w:t>міжбюджетних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трансфертів</w:t>
      </w:r>
      <w:r>
        <w:rPr>
          <w:spacing w:val="-9"/>
          <w:sz w:val="24"/>
        </w:rPr>
        <w:t xml:space="preserve"> </w:t>
      </w:r>
      <w:r>
        <w:rPr>
          <w:sz w:val="24"/>
        </w:rPr>
        <w:t>іншим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бюджетам</w:t>
      </w:r>
    </w:p>
    <w:p w:rsidR="00D405CB" w:rsidRDefault="00D405CB">
      <w:pPr>
        <w:spacing w:before="132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2"/>
        <w:gridCol w:w="5136"/>
        <w:gridCol w:w="1814"/>
        <w:gridCol w:w="1814"/>
        <w:gridCol w:w="1812"/>
        <w:gridCol w:w="1812"/>
        <w:gridCol w:w="1512"/>
      </w:tblGrid>
      <w:tr w:rsidR="00D405CB" w:rsidTr="00624242">
        <w:trPr>
          <w:trHeight w:val="868"/>
        </w:trPr>
        <w:tc>
          <w:tcPr>
            <w:tcW w:w="1812" w:type="dxa"/>
          </w:tcPr>
          <w:p w:rsidR="00D405CB" w:rsidRPr="00624242" w:rsidRDefault="00D405CB" w:rsidP="00624242">
            <w:pPr>
              <w:pStyle w:val="TableParagraph"/>
              <w:spacing w:before="7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ind w:left="12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Код</w:t>
            </w:r>
            <w:r w:rsidRPr="00624242">
              <w:rPr>
                <w:spacing w:val="-5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5136" w:type="dxa"/>
          </w:tcPr>
          <w:p w:rsidR="00D405CB" w:rsidRPr="00624242" w:rsidRDefault="00D405CB" w:rsidP="00624242">
            <w:pPr>
              <w:pStyle w:val="TableParagraph"/>
              <w:spacing w:before="53"/>
              <w:ind w:left="12" w:right="6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</w:t>
            </w:r>
            <w:r w:rsidRPr="00624242">
              <w:rPr>
                <w:spacing w:val="9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трансферту</w:t>
            </w:r>
            <w:r w:rsidRPr="00624242">
              <w:rPr>
                <w:spacing w:val="9"/>
                <w:sz w:val="20"/>
              </w:rPr>
              <w:t xml:space="preserve"> </w:t>
            </w:r>
            <w:r w:rsidRPr="00624242">
              <w:rPr>
                <w:spacing w:val="-10"/>
                <w:sz w:val="20"/>
              </w:rPr>
              <w:t>/</w:t>
            </w:r>
          </w:p>
          <w:p w:rsidR="00D405CB" w:rsidRPr="00624242" w:rsidRDefault="00D405CB" w:rsidP="00624242">
            <w:pPr>
              <w:pStyle w:val="TableParagraph"/>
              <w:spacing w:before="17" w:line="254" w:lineRule="auto"/>
              <w:ind w:left="12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Найменування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бюджету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>–отримувача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міжбюджетного </w:t>
            </w:r>
            <w:r w:rsidRPr="00624242">
              <w:rPr>
                <w:spacing w:val="-2"/>
                <w:sz w:val="20"/>
              </w:rPr>
              <w:t>трансферту</w:t>
            </w:r>
          </w:p>
        </w:tc>
        <w:tc>
          <w:tcPr>
            <w:tcW w:w="1814" w:type="dxa"/>
          </w:tcPr>
          <w:p w:rsidR="00D405CB" w:rsidRPr="00624242" w:rsidRDefault="00D405CB" w:rsidP="00624242">
            <w:pPr>
              <w:pStyle w:val="TableParagraph"/>
              <w:tabs>
                <w:tab w:val="left" w:pos="1052"/>
              </w:tabs>
              <w:spacing w:before="175" w:line="256" w:lineRule="auto"/>
              <w:ind w:left="682" w:right="490" w:hanging="176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5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(звіт)</w:t>
            </w:r>
          </w:p>
        </w:tc>
        <w:tc>
          <w:tcPr>
            <w:tcW w:w="1814" w:type="dxa"/>
          </w:tcPr>
          <w:p w:rsidR="00D405CB" w:rsidRPr="00624242" w:rsidRDefault="00D405CB" w:rsidP="00624242">
            <w:pPr>
              <w:pStyle w:val="TableParagraph"/>
              <w:tabs>
                <w:tab w:val="left" w:pos="560"/>
              </w:tabs>
              <w:spacing w:before="175"/>
              <w:ind w:left="15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202</w:t>
            </w:r>
            <w:r>
              <w:rPr>
                <w:spacing w:val="-5"/>
                <w:sz w:val="20"/>
              </w:rPr>
              <w:t>6</w:t>
            </w:r>
            <w:r w:rsidRPr="00624242">
              <w:rPr>
                <w:spacing w:val="-5"/>
                <w:sz w:val="20"/>
              </w:rPr>
              <w:t xml:space="preserve"> рік</w:t>
            </w:r>
          </w:p>
          <w:p w:rsidR="00D405CB" w:rsidRPr="00624242" w:rsidRDefault="00D405CB" w:rsidP="00624242">
            <w:pPr>
              <w:pStyle w:val="TableParagraph"/>
              <w:spacing w:before="17"/>
              <w:ind w:left="9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812" w:type="dxa"/>
          </w:tcPr>
          <w:p w:rsidR="00D405CB" w:rsidRPr="00624242" w:rsidRDefault="00D405CB" w:rsidP="00624242">
            <w:pPr>
              <w:pStyle w:val="TableParagraph"/>
              <w:tabs>
                <w:tab w:val="left" w:pos="1053"/>
              </w:tabs>
              <w:spacing w:before="175" w:line="256" w:lineRule="auto"/>
              <w:ind w:left="640" w:right="487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7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812" w:type="dxa"/>
          </w:tcPr>
          <w:p w:rsidR="00D405CB" w:rsidRPr="00624242" w:rsidRDefault="00D405CB" w:rsidP="00624242">
            <w:pPr>
              <w:pStyle w:val="TableParagraph"/>
              <w:tabs>
                <w:tab w:val="left" w:pos="1053"/>
              </w:tabs>
              <w:spacing w:before="175" w:line="256" w:lineRule="auto"/>
              <w:ind w:left="640" w:right="487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8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512" w:type="dxa"/>
          </w:tcPr>
          <w:p w:rsidR="00D405CB" w:rsidRPr="00624242" w:rsidRDefault="00D405CB" w:rsidP="00624242">
            <w:pPr>
              <w:pStyle w:val="TableParagraph"/>
              <w:tabs>
                <w:tab w:val="left" w:pos="902"/>
              </w:tabs>
              <w:spacing w:before="175" w:line="256" w:lineRule="auto"/>
              <w:ind w:left="490" w:right="338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 xml:space="preserve">9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373"/>
        </w:trPr>
        <w:tc>
          <w:tcPr>
            <w:tcW w:w="1812" w:type="dxa"/>
          </w:tcPr>
          <w:p w:rsidR="00D405CB" w:rsidRPr="00624242" w:rsidRDefault="00D405CB" w:rsidP="00624242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5136" w:type="dxa"/>
          </w:tcPr>
          <w:p w:rsidR="00D405CB" w:rsidRPr="00624242" w:rsidRDefault="00D405CB" w:rsidP="00624242">
            <w:pPr>
              <w:pStyle w:val="TableParagraph"/>
              <w:spacing w:before="50"/>
              <w:ind w:left="12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814" w:type="dxa"/>
          </w:tcPr>
          <w:p w:rsidR="00D405CB" w:rsidRPr="00624242" w:rsidRDefault="00D405CB" w:rsidP="00624242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814" w:type="dxa"/>
          </w:tcPr>
          <w:p w:rsidR="00D405CB" w:rsidRPr="00624242" w:rsidRDefault="00D405CB" w:rsidP="00624242">
            <w:pPr>
              <w:pStyle w:val="TableParagraph"/>
              <w:spacing w:before="50"/>
              <w:ind w:left="1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812" w:type="dxa"/>
          </w:tcPr>
          <w:p w:rsidR="00D405CB" w:rsidRPr="00624242" w:rsidRDefault="00D405CB" w:rsidP="00624242">
            <w:pPr>
              <w:pStyle w:val="TableParagraph"/>
              <w:spacing w:before="50"/>
              <w:ind w:left="1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812" w:type="dxa"/>
          </w:tcPr>
          <w:p w:rsidR="00D405CB" w:rsidRPr="00624242" w:rsidRDefault="00D405CB" w:rsidP="00624242">
            <w:pPr>
              <w:pStyle w:val="TableParagraph"/>
              <w:spacing w:before="50"/>
              <w:ind w:left="1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512" w:type="dxa"/>
          </w:tcPr>
          <w:p w:rsidR="00D405CB" w:rsidRPr="00624242" w:rsidRDefault="00D405CB" w:rsidP="00624242">
            <w:pPr>
              <w:pStyle w:val="TableParagraph"/>
              <w:spacing w:before="50"/>
              <w:ind w:left="14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</w:tr>
      <w:tr w:rsidR="00D405CB" w:rsidTr="00624242">
        <w:trPr>
          <w:trHeight w:val="424"/>
        </w:trPr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3900" w:type="dxa"/>
            <w:gridSpan w:val="6"/>
          </w:tcPr>
          <w:p w:rsidR="00D405CB" w:rsidRPr="00624242" w:rsidRDefault="00D405CB" w:rsidP="00624242">
            <w:pPr>
              <w:pStyle w:val="TableParagraph"/>
              <w:spacing w:before="66"/>
              <w:ind w:left="4582"/>
              <w:rPr>
                <w:b/>
                <w:sz w:val="24"/>
              </w:rPr>
            </w:pPr>
            <w:r w:rsidRPr="00624242">
              <w:rPr>
                <w:b/>
                <w:sz w:val="24"/>
              </w:rPr>
              <w:t>I.</w:t>
            </w:r>
            <w:r w:rsidRPr="00624242">
              <w:rPr>
                <w:b/>
                <w:spacing w:val="-5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Трансферти</w:t>
            </w:r>
            <w:r w:rsidRPr="00624242">
              <w:rPr>
                <w:b/>
                <w:spacing w:val="-4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із</w:t>
            </w:r>
            <w:r w:rsidRPr="00624242">
              <w:rPr>
                <w:b/>
                <w:spacing w:val="-2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загального</w:t>
            </w:r>
            <w:r w:rsidRPr="00624242">
              <w:rPr>
                <w:b/>
                <w:spacing w:val="-4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фонду</w:t>
            </w:r>
            <w:r w:rsidRPr="00624242">
              <w:rPr>
                <w:b/>
                <w:spacing w:val="-3"/>
                <w:sz w:val="24"/>
              </w:rPr>
              <w:t xml:space="preserve"> </w:t>
            </w:r>
            <w:r w:rsidRPr="00624242">
              <w:rPr>
                <w:b/>
                <w:spacing w:val="-2"/>
                <w:sz w:val="24"/>
              </w:rPr>
              <w:t>бюджету</w:t>
            </w:r>
          </w:p>
        </w:tc>
      </w:tr>
      <w:tr w:rsidR="00D405CB" w:rsidTr="00624242">
        <w:trPr>
          <w:trHeight w:val="427"/>
        </w:trPr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136" w:type="dxa"/>
          </w:tcPr>
          <w:p w:rsidR="00D405CB" w:rsidRPr="00624242" w:rsidRDefault="00D405CB" w:rsidP="00624242">
            <w:pPr>
              <w:pStyle w:val="TableParagraph"/>
              <w:spacing w:before="64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Найменування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трансферту</w:t>
            </w:r>
            <w:r w:rsidRPr="00624242">
              <w:rPr>
                <w:spacing w:val="-8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2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136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Найменування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бюджету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2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136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Найменування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бюджету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2</w:t>
            </w: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2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3900" w:type="dxa"/>
            <w:gridSpan w:val="6"/>
          </w:tcPr>
          <w:p w:rsidR="00D405CB" w:rsidRPr="00624242" w:rsidRDefault="00D405CB" w:rsidP="00624242">
            <w:pPr>
              <w:pStyle w:val="TableParagraph"/>
              <w:spacing w:before="66"/>
              <w:ind w:left="4419"/>
              <w:rPr>
                <w:b/>
                <w:sz w:val="24"/>
              </w:rPr>
            </w:pPr>
            <w:r w:rsidRPr="00624242">
              <w:rPr>
                <w:b/>
                <w:sz w:val="24"/>
              </w:rPr>
              <w:t>II.</w:t>
            </w:r>
            <w:r w:rsidRPr="00624242">
              <w:rPr>
                <w:b/>
                <w:spacing w:val="-5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Трансферти</w:t>
            </w:r>
            <w:r w:rsidRPr="00624242">
              <w:rPr>
                <w:b/>
                <w:spacing w:val="-4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зі</w:t>
            </w:r>
            <w:r w:rsidRPr="00624242">
              <w:rPr>
                <w:b/>
                <w:spacing w:val="-2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спеціального</w:t>
            </w:r>
            <w:r w:rsidRPr="00624242">
              <w:rPr>
                <w:b/>
                <w:spacing w:val="-4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фонду</w:t>
            </w:r>
            <w:r w:rsidRPr="00624242">
              <w:rPr>
                <w:b/>
                <w:spacing w:val="-3"/>
                <w:sz w:val="24"/>
              </w:rPr>
              <w:t xml:space="preserve"> </w:t>
            </w:r>
            <w:r w:rsidRPr="00624242">
              <w:rPr>
                <w:b/>
                <w:spacing w:val="-2"/>
                <w:sz w:val="24"/>
              </w:rPr>
              <w:t>бюджету</w:t>
            </w:r>
          </w:p>
        </w:tc>
      </w:tr>
      <w:tr w:rsidR="00D405CB" w:rsidTr="00624242">
        <w:trPr>
          <w:trHeight w:val="426"/>
        </w:trPr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136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Найменування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трансферту</w:t>
            </w:r>
            <w:r w:rsidRPr="00624242">
              <w:rPr>
                <w:spacing w:val="-8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2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7"/>
        </w:trPr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136" w:type="dxa"/>
          </w:tcPr>
          <w:p w:rsidR="00D405CB" w:rsidRPr="00624242" w:rsidRDefault="00D405CB" w:rsidP="00624242">
            <w:pPr>
              <w:pStyle w:val="TableParagraph"/>
              <w:spacing w:before="64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Найменування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бюджету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2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136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Найменування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бюджету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2</w:t>
            </w: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2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136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УСЬОГО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z w:val="24"/>
              </w:rPr>
              <w:t>за</w:t>
            </w:r>
            <w:r w:rsidRPr="00624242">
              <w:rPr>
                <w:spacing w:val="-2"/>
                <w:sz w:val="24"/>
              </w:rPr>
              <w:t xml:space="preserve"> </w:t>
            </w:r>
            <w:r w:rsidRPr="00624242">
              <w:rPr>
                <w:sz w:val="24"/>
              </w:rPr>
              <w:t>розділами</w:t>
            </w:r>
            <w:r w:rsidRPr="00624242">
              <w:rPr>
                <w:spacing w:val="2"/>
                <w:sz w:val="24"/>
              </w:rPr>
              <w:t xml:space="preserve"> </w:t>
            </w:r>
            <w:r w:rsidRPr="00624242">
              <w:rPr>
                <w:sz w:val="24"/>
              </w:rPr>
              <w:t>I,</w:t>
            </w:r>
            <w:r w:rsidRPr="00624242">
              <w:rPr>
                <w:spacing w:val="1"/>
                <w:sz w:val="24"/>
              </w:rPr>
              <w:t xml:space="preserve"> </w:t>
            </w:r>
            <w:r w:rsidRPr="00624242">
              <w:rPr>
                <w:sz w:val="24"/>
              </w:rPr>
              <w:t>II,</w:t>
            </w:r>
            <w:r w:rsidRPr="00624242">
              <w:rPr>
                <w:spacing w:val="2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6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6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числі:</w:t>
            </w: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2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136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2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5136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4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81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512" w:type="dxa"/>
          </w:tcPr>
          <w:p w:rsidR="00D405CB" w:rsidRDefault="00D405CB">
            <w:pPr>
              <w:pStyle w:val="TableParagraph"/>
            </w:pPr>
          </w:p>
        </w:tc>
      </w:tr>
    </w:tbl>
    <w:p w:rsidR="00D405CB" w:rsidRDefault="00D405CB">
      <w:pPr>
        <w:pStyle w:val="BodyText"/>
        <w:spacing w:before="5"/>
        <w:ind w:left="0" w:firstLine="0"/>
        <w:jc w:val="left"/>
        <w:rPr>
          <w:i/>
          <w:sz w:val="1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70"/>
        <w:gridCol w:w="3296"/>
        <w:gridCol w:w="5624"/>
      </w:tblGrid>
      <w:tr w:rsidR="00D405CB" w:rsidTr="00624242">
        <w:trPr>
          <w:trHeight w:val="561"/>
        </w:trPr>
        <w:tc>
          <w:tcPr>
            <w:tcW w:w="5670" w:type="dxa"/>
          </w:tcPr>
          <w:p w:rsidR="00D405CB" w:rsidRPr="00624242" w:rsidRDefault="00D405CB" w:rsidP="00624242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 w:rsidRPr="00624242">
              <w:rPr>
                <w:b/>
                <w:sz w:val="24"/>
              </w:rPr>
              <w:t>Керівник</w:t>
            </w:r>
            <w:r w:rsidRPr="00624242">
              <w:rPr>
                <w:b/>
                <w:spacing w:val="-7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установи</w:t>
            </w:r>
            <w:r w:rsidRPr="00624242">
              <w:rPr>
                <w:b/>
                <w:spacing w:val="-2"/>
                <w:sz w:val="24"/>
              </w:rPr>
              <w:t xml:space="preserve"> </w:t>
            </w:r>
            <w:r w:rsidRPr="00624242">
              <w:rPr>
                <w:b/>
                <w:spacing w:val="-10"/>
                <w:sz w:val="24"/>
              </w:rPr>
              <w:t>–</w:t>
            </w:r>
          </w:p>
          <w:p w:rsidR="00D405CB" w:rsidRPr="00624242" w:rsidRDefault="00D405CB" w:rsidP="00624242">
            <w:pPr>
              <w:pStyle w:val="TableParagraph"/>
              <w:spacing w:before="19" w:line="256" w:lineRule="exact"/>
              <w:ind w:left="50"/>
              <w:rPr>
                <w:b/>
                <w:sz w:val="24"/>
              </w:rPr>
            </w:pPr>
            <w:r w:rsidRPr="00624242">
              <w:rPr>
                <w:b/>
                <w:sz w:val="24"/>
              </w:rPr>
              <w:t>головного</w:t>
            </w:r>
            <w:r w:rsidRPr="00624242">
              <w:rPr>
                <w:b/>
                <w:spacing w:val="-4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розпорядника</w:t>
            </w:r>
            <w:r w:rsidRPr="00624242">
              <w:rPr>
                <w:b/>
                <w:spacing w:val="-4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бюджетних</w:t>
            </w:r>
            <w:r w:rsidRPr="00624242">
              <w:rPr>
                <w:b/>
                <w:spacing w:val="-3"/>
                <w:sz w:val="24"/>
              </w:rPr>
              <w:t xml:space="preserve"> </w:t>
            </w:r>
            <w:r w:rsidRPr="00624242">
              <w:rPr>
                <w:b/>
                <w:spacing w:val="-2"/>
                <w:sz w:val="24"/>
              </w:rPr>
              <w:t>коштів</w:t>
            </w:r>
          </w:p>
        </w:tc>
        <w:tc>
          <w:tcPr>
            <w:tcW w:w="3296" w:type="dxa"/>
          </w:tcPr>
          <w:p w:rsidR="00D405CB" w:rsidRPr="00624242" w:rsidRDefault="00D405CB" w:rsidP="00624242">
            <w:pPr>
              <w:pStyle w:val="TableParagraph"/>
              <w:spacing w:before="9"/>
              <w:rPr>
                <w:i/>
                <w:sz w:val="24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1845"/>
              </w:tabs>
              <w:spacing w:line="256" w:lineRule="exact"/>
              <w:ind w:left="92"/>
              <w:jc w:val="center"/>
              <w:rPr>
                <w:sz w:val="24"/>
              </w:rPr>
            </w:pPr>
            <w:r w:rsidRPr="00624242">
              <w:rPr>
                <w:sz w:val="24"/>
                <w:u w:val="single"/>
              </w:rPr>
              <w:t xml:space="preserve"> </w:t>
            </w:r>
            <w:r w:rsidRPr="00624242">
              <w:rPr>
                <w:sz w:val="24"/>
                <w:u w:val="single"/>
              </w:rPr>
              <w:tab/>
            </w:r>
          </w:p>
        </w:tc>
        <w:tc>
          <w:tcPr>
            <w:tcW w:w="5624" w:type="dxa"/>
          </w:tcPr>
          <w:p w:rsidR="00D405CB" w:rsidRPr="00624242" w:rsidRDefault="00D405CB" w:rsidP="00624242">
            <w:pPr>
              <w:pStyle w:val="TableParagraph"/>
              <w:spacing w:before="9"/>
              <w:rPr>
                <w:i/>
                <w:sz w:val="24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5522"/>
              </w:tabs>
              <w:spacing w:line="256" w:lineRule="exact"/>
              <w:ind w:left="673"/>
              <w:jc w:val="center"/>
              <w:rPr>
                <w:sz w:val="24"/>
              </w:rPr>
            </w:pPr>
            <w:r w:rsidRPr="00624242">
              <w:rPr>
                <w:sz w:val="24"/>
                <w:u w:val="single"/>
              </w:rPr>
              <w:t xml:space="preserve"> </w:t>
            </w:r>
            <w:r w:rsidRPr="00624242">
              <w:rPr>
                <w:sz w:val="24"/>
                <w:u w:val="single"/>
              </w:rPr>
              <w:tab/>
            </w:r>
          </w:p>
        </w:tc>
      </w:tr>
      <w:tr w:rsidR="00D405CB" w:rsidTr="00624242">
        <w:trPr>
          <w:trHeight w:val="221"/>
        </w:trPr>
        <w:tc>
          <w:tcPr>
            <w:tcW w:w="5670" w:type="dxa"/>
          </w:tcPr>
          <w:p w:rsidR="00D405CB" w:rsidRPr="00624242" w:rsidRDefault="00D405CB">
            <w:pPr>
              <w:pStyle w:val="TableParagraph"/>
              <w:rPr>
                <w:sz w:val="14"/>
              </w:rPr>
            </w:pPr>
          </w:p>
        </w:tc>
        <w:tc>
          <w:tcPr>
            <w:tcW w:w="3296" w:type="dxa"/>
          </w:tcPr>
          <w:p w:rsidR="00D405CB" w:rsidRPr="00624242" w:rsidRDefault="00D405CB" w:rsidP="00624242">
            <w:pPr>
              <w:pStyle w:val="TableParagraph"/>
              <w:spacing w:line="201" w:lineRule="exact"/>
              <w:ind w:left="3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(підпис)</w:t>
            </w:r>
          </w:p>
        </w:tc>
        <w:tc>
          <w:tcPr>
            <w:tcW w:w="5624" w:type="dxa"/>
          </w:tcPr>
          <w:p w:rsidR="00D405CB" w:rsidRPr="00624242" w:rsidRDefault="00D405CB" w:rsidP="00624242">
            <w:pPr>
              <w:pStyle w:val="TableParagraph"/>
              <w:spacing w:line="201" w:lineRule="exact"/>
              <w:ind w:left="627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Власне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z w:val="20"/>
              </w:rPr>
              <w:t>ім’я</w:t>
            </w:r>
            <w:r w:rsidRPr="00624242">
              <w:rPr>
                <w:spacing w:val="-7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ПРІЗВИЩЕ</w:t>
            </w:r>
          </w:p>
        </w:tc>
      </w:tr>
    </w:tbl>
    <w:p w:rsidR="00D405CB" w:rsidRDefault="00D405CB">
      <w:pPr>
        <w:pStyle w:val="BodyText"/>
        <w:spacing w:before="88"/>
        <w:ind w:left="0" w:firstLine="0"/>
        <w:jc w:val="left"/>
        <w:rPr>
          <w:i/>
          <w:sz w:val="20"/>
        </w:rPr>
      </w:pPr>
      <w:r>
        <w:rPr>
          <w:noProof/>
          <w:lang w:eastAsia="uk-UA"/>
        </w:rPr>
        <w:pict>
          <v:shape id="Graphic 21" o:spid="_x0000_s1048" style="position:absolute;margin-left:279.65pt;margin-top:17.1pt;width:318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W+IgIAAIE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" path="m,l4038600,e" filled="f" strokeweight=".17183mm">
            <v:path arrowok="t"/>
            <w10:wrap type="topAndBottom" anchorx="page"/>
          </v:shape>
        </w:pict>
      </w:r>
    </w:p>
    <w:p w:rsidR="00D405CB" w:rsidRDefault="00D405CB">
      <w:pPr>
        <w:pStyle w:val="BodyText"/>
        <w:jc w:val="left"/>
        <w:rPr>
          <w:i/>
          <w:sz w:val="20"/>
        </w:rPr>
        <w:sectPr w:rsidR="00D405CB">
          <w:pgSz w:w="16840" w:h="11910" w:orient="landscape"/>
          <w:pgMar w:top="940" w:right="141" w:bottom="280" w:left="425" w:header="713" w:footer="0" w:gutter="0"/>
          <w:cols w:space="720"/>
        </w:sectPr>
      </w:pPr>
    </w:p>
    <w:p w:rsidR="00D405CB" w:rsidRDefault="00D405CB">
      <w:pPr>
        <w:spacing w:before="2"/>
        <w:ind w:left="11483"/>
        <w:rPr>
          <w:sz w:val="24"/>
        </w:rPr>
      </w:pPr>
      <w:r>
        <w:rPr>
          <w:sz w:val="24"/>
        </w:rPr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4</w:t>
      </w:r>
    </w:p>
    <w:p w:rsidR="00D405CB" w:rsidRDefault="00D405CB">
      <w:pPr>
        <w:spacing w:before="19" w:line="256" w:lineRule="auto"/>
        <w:ind w:left="11483" w:right="1173"/>
        <w:rPr>
          <w:sz w:val="24"/>
        </w:rPr>
      </w:pP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Інструкції</w:t>
      </w:r>
      <w:r>
        <w:rPr>
          <w:spacing w:val="-13"/>
          <w:sz w:val="24"/>
        </w:rPr>
        <w:t xml:space="preserve"> </w:t>
      </w:r>
      <w:r>
        <w:rPr>
          <w:sz w:val="24"/>
        </w:rPr>
        <w:t>щодо</w:t>
      </w:r>
      <w:r>
        <w:rPr>
          <w:spacing w:val="-12"/>
          <w:sz w:val="24"/>
        </w:rPr>
        <w:t xml:space="preserve"> </w:t>
      </w:r>
      <w:r>
        <w:rPr>
          <w:sz w:val="24"/>
        </w:rPr>
        <w:t>підготовки бюджетної пропозиції</w:t>
      </w:r>
    </w:p>
    <w:p w:rsidR="00D405CB" w:rsidRDefault="00D405CB">
      <w:pPr>
        <w:ind w:left="11483"/>
        <w:rPr>
          <w:sz w:val="24"/>
        </w:rPr>
      </w:pPr>
      <w:r>
        <w:rPr>
          <w:sz w:val="24"/>
        </w:rPr>
        <w:t>(абзац</w:t>
      </w:r>
      <w:r>
        <w:rPr>
          <w:spacing w:val="-2"/>
          <w:sz w:val="24"/>
        </w:rPr>
        <w:t xml:space="preserve"> </w:t>
      </w:r>
      <w:r>
        <w:rPr>
          <w:sz w:val="24"/>
        </w:rPr>
        <w:t>п’ятий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3"/>
          <w:sz w:val="24"/>
        </w:rPr>
        <w:t xml:space="preserve"> </w:t>
      </w:r>
      <w:r>
        <w:rPr>
          <w:sz w:val="24"/>
        </w:rPr>
        <w:t>3 розділу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I)</w:t>
      </w:r>
    </w:p>
    <w:p w:rsidR="00D405CB" w:rsidRDefault="00D405CB">
      <w:pPr>
        <w:pStyle w:val="BodyText"/>
        <w:spacing w:before="31"/>
        <w:ind w:left="0" w:firstLine="0"/>
        <w:jc w:val="left"/>
        <w:rPr>
          <w:sz w:val="24"/>
        </w:rPr>
      </w:pPr>
    </w:p>
    <w:p w:rsidR="00D405CB" w:rsidRDefault="00D405CB">
      <w:pPr>
        <w:tabs>
          <w:tab w:val="left" w:pos="3380"/>
          <w:tab w:val="left" w:pos="4155"/>
        </w:tabs>
        <w:ind w:right="283"/>
        <w:jc w:val="center"/>
        <w:rPr>
          <w:b/>
          <w:sz w:val="24"/>
        </w:rPr>
      </w:pPr>
      <w:r>
        <w:rPr>
          <w:b/>
          <w:sz w:val="24"/>
        </w:rPr>
        <w:t>Бюджетна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пропозиція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2027</w:t>
      </w:r>
      <w:r>
        <w:rPr>
          <w:b/>
          <w:spacing w:val="-4"/>
          <w:sz w:val="24"/>
        </w:rPr>
        <w:t>–20</w:t>
      </w:r>
      <w:r>
        <w:rPr>
          <w:b/>
          <w:sz w:val="24"/>
        </w:rPr>
        <w:t>29 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додаткова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БП-</w:t>
      </w:r>
      <w:r>
        <w:rPr>
          <w:b/>
          <w:spacing w:val="-5"/>
          <w:sz w:val="24"/>
        </w:rPr>
        <w:t>3)</w:t>
      </w:r>
    </w:p>
    <w:p w:rsidR="00D405CB" w:rsidRDefault="00D405CB">
      <w:pPr>
        <w:pStyle w:val="ListParagraph"/>
        <w:numPr>
          <w:ilvl w:val="0"/>
          <w:numId w:val="2"/>
        </w:numPr>
        <w:tabs>
          <w:tab w:val="left" w:pos="376"/>
          <w:tab w:val="left" w:pos="6724"/>
          <w:tab w:val="left" w:pos="6939"/>
          <w:tab w:val="left" w:pos="10990"/>
          <w:tab w:val="left" w:pos="11281"/>
          <w:tab w:val="left" w:pos="13034"/>
          <w:tab w:val="left" w:pos="13626"/>
          <w:tab w:val="left" w:pos="15080"/>
        </w:tabs>
        <w:spacing w:before="255" w:line="273" w:lineRule="exact"/>
        <w:ind w:hanging="225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405CB" w:rsidRDefault="00D405CB">
      <w:pPr>
        <w:pStyle w:val="ListParagraph"/>
        <w:spacing w:line="273" w:lineRule="exact"/>
        <w:jc w:val="left"/>
        <w:rPr>
          <w:sz w:val="24"/>
        </w:rPr>
        <w:sectPr w:rsidR="00D405CB">
          <w:pgSz w:w="16840" w:h="11910" w:orient="landscape"/>
          <w:pgMar w:top="940" w:right="141" w:bottom="280" w:left="425" w:header="713" w:footer="0" w:gutter="0"/>
          <w:cols w:space="720"/>
        </w:sectPr>
      </w:pPr>
    </w:p>
    <w:p w:rsidR="00D405CB" w:rsidRDefault="00D405CB">
      <w:pPr>
        <w:spacing w:line="256" w:lineRule="auto"/>
        <w:ind w:left="2745" w:right="38" w:hanging="2062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:rsidR="00D405CB" w:rsidRDefault="00D405CB">
      <w:pPr>
        <w:spacing w:line="256" w:lineRule="auto"/>
        <w:ind w:left="986" w:hanging="303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2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2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2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2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:rsidR="00D405CB" w:rsidRDefault="00D405CB">
      <w:pPr>
        <w:tabs>
          <w:tab w:val="left" w:pos="2833"/>
        </w:tabs>
        <w:spacing w:line="221" w:lineRule="exact"/>
        <w:ind w:left="508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:rsidR="00D405CB" w:rsidRDefault="00D405CB">
      <w:pPr>
        <w:spacing w:line="221" w:lineRule="exact"/>
        <w:rPr>
          <w:sz w:val="20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5678" w:space="688"/>
            <w:col w:w="4462" w:space="39"/>
            <w:col w:w="5407"/>
          </w:cols>
        </w:sectPr>
      </w:pPr>
    </w:p>
    <w:p w:rsidR="00D405CB" w:rsidRDefault="00D405CB">
      <w:pPr>
        <w:pStyle w:val="ListParagraph"/>
        <w:numPr>
          <w:ilvl w:val="0"/>
          <w:numId w:val="2"/>
        </w:numPr>
        <w:tabs>
          <w:tab w:val="left" w:pos="376"/>
          <w:tab w:val="left" w:pos="6724"/>
          <w:tab w:val="left" w:pos="6939"/>
          <w:tab w:val="left" w:pos="10990"/>
          <w:tab w:val="left" w:pos="11281"/>
          <w:tab w:val="left" w:pos="13034"/>
        </w:tabs>
        <w:spacing w:before="183" w:line="275" w:lineRule="exact"/>
        <w:ind w:hanging="225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405CB" w:rsidRDefault="00D405CB">
      <w:pPr>
        <w:pStyle w:val="ListParagraph"/>
        <w:spacing w:line="275" w:lineRule="exact"/>
        <w:jc w:val="left"/>
        <w:rPr>
          <w:sz w:val="24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:rsidR="00D405CB" w:rsidRDefault="00D405CB">
      <w:pPr>
        <w:tabs>
          <w:tab w:val="left" w:pos="7049"/>
        </w:tabs>
        <w:spacing w:line="254" w:lineRule="auto"/>
        <w:ind w:left="7388" w:right="38" w:hanging="6083"/>
        <w:rPr>
          <w:sz w:val="20"/>
        </w:rPr>
      </w:pPr>
      <w:r>
        <w:rPr>
          <w:sz w:val="20"/>
        </w:rPr>
        <w:t>(найменування відповідального виконавця)</w:t>
      </w:r>
      <w:r>
        <w:rPr>
          <w:sz w:val="20"/>
        </w:rPr>
        <w:tab/>
        <w:t>(код</w:t>
      </w:r>
      <w:r>
        <w:rPr>
          <w:spacing w:val="-11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1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1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1"/>
          <w:sz w:val="20"/>
        </w:rPr>
        <w:t xml:space="preserve"> </w:t>
      </w:r>
      <w:r>
        <w:rPr>
          <w:sz w:val="20"/>
        </w:rPr>
        <w:t>видатків та кредитування місцевого бюджету</w:t>
      </w:r>
    </w:p>
    <w:p w:rsidR="00D405CB" w:rsidRDefault="00D405CB">
      <w:pPr>
        <w:spacing w:line="254" w:lineRule="auto"/>
        <w:ind w:left="7758" w:right="38" w:hanging="625"/>
        <w:rPr>
          <w:sz w:val="20"/>
        </w:rPr>
      </w:pPr>
      <w:r>
        <w:rPr>
          <w:sz w:val="20"/>
        </w:rPr>
        <w:t>і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7"/>
          <w:sz w:val="20"/>
        </w:rPr>
        <w:t xml:space="preserve"> </w:t>
      </w:r>
      <w:r>
        <w:rPr>
          <w:sz w:val="20"/>
        </w:rPr>
        <w:t>у</w:t>
      </w:r>
      <w:r>
        <w:rPr>
          <w:spacing w:val="-11"/>
          <w:sz w:val="20"/>
        </w:rPr>
        <w:t xml:space="preserve"> </w:t>
      </w:r>
      <w:r>
        <w:rPr>
          <w:sz w:val="20"/>
        </w:rPr>
        <w:t>системі</w:t>
      </w:r>
      <w:r>
        <w:rPr>
          <w:spacing w:val="-9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7"/>
          <w:sz w:val="20"/>
        </w:rPr>
        <w:t xml:space="preserve"> </w:t>
      </w:r>
      <w:r>
        <w:rPr>
          <w:sz w:val="20"/>
        </w:rPr>
        <w:t>розпорядника коштів місцевого бюджету)</w:t>
      </w:r>
    </w:p>
    <w:p w:rsidR="00D405CB" w:rsidRDefault="00D405CB">
      <w:pPr>
        <w:pStyle w:val="ListParagraph"/>
        <w:numPr>
          <w:ilvl w:val="0"/>
          <w:numId w:val="2"/>
        </w:numPr>
        <w:tabs>
          <w:tab w:val="left" w:pos="381"/>
          <w:tab w:val="left" w:pos="5206"/>
          <w:tab w:val="left" w:pos="5981"/>
        </w:tabs>
        <w:spacing w:before="123"/>
        <w:ind w:left="381" w:hanging="240"/>
        <w:jc w:val="left"/>
        <w:rPr>
          <w:sz w:val="24"/>
        </w:rPr>
      </w:pPr>
      <w:r>
        <w:rPr>
          <w:sz w:val="24"/>
        </w:rPr>
        <w:t>Додаткові</w:t>
      </w:r>
      <w:r>
        <w:rPr>
          <w:spacing w:val="-2"/>
          <w:sz w:val="24"/>
        </w:rPr>
        <w:t xml:space="preserve"> </w:t>
      </w:r>
      <w:r>
        <w:rPr>
          <w:sz w:val="24"/>
        </w:rPr>
        <w:t>видатки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5"/>
          <w:sz w:val="24"/>
        </w:rPr>
        <w:t>20</w:t>
      </w:r>
      <w:r>
        <w:rPr>
          <w:sz w:val="24"/>
        </w:rPr>
        <w:t>26</w:t>
      </w:r>
      <w:r>
        <w:rPr>
          <w:spacing w:val="-5"/>
          <w:sz w:val="24"/>
        </w:rPr>
        <w:t>–20</w:t>
      </w:r>
      <w:r>
        <w:rPr>
          <w:sz w:val="24"/>
        </w:rPr>
        <w:t>28 роки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2"/>
          <w:sz w:val="24"/>
        </w:rPr>
        <w:t xml:space="preserve"> програмами:</w:t>
      </w:r>
    </w:p>
    <w:p w:rsidR="00D405CB" w:rsidRDefault="00D405CB">
      <w:pPr>
        <w:spacing w:line="221" w:lineRule="exact"/>
        <w:ind w:left="141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</w:p>
    <w:p w:rsidR="00D405CB" w:rsidRDefault="00D405CB">
      <w:pPr>
        <w:rPr>
          <w:sz w:val="24"/>
        </w:rPr>
      </w:pPr>
      <w:r>
        <w:br w:type="column"/>
      </w:r>
    </w:p>
    <w:p w:rsidR="00D405CB" w:rsidRDefault="00D405CB">
      <w:pPr>
        <w:pStyle w:val="BodyText"/>
        <w:ind w:left="0" w:firstLine="0"/>
        <w:jc w:val="left"/>
        <w:rPr>
          <w:sz w:val="24"/>
        </w:rPr>
      </w:pPr>
    </w:p>
    <w:p w:rsidR="00D405CB" w:rsidRDefault="00D405CB">
      <w:pPr>
        <w:pStyle w:val="BodyText"/>
        <w:ind w:left="0" w:firstLine="0"/>
        <w:jc w:val="left"/>
        <w:rPr>
          <w:sz w:val="24"/>
        </w:rPr>
      </w:pPr>
    </w:p>
    <w:p w:rsidR="00D405CB" w:rsidRDefault="00D405CB">
      <w:pPr>
        <w:pStyle w:val="BodyText"/>
        <w:ind w:left="0" w:firstLine="0"/>
        <w:jc w:val="left"/>
        <w:rPr>
          <w:sz w:val="24"/>
        </w:rPr>
      </w:pPr>
    </w:p>
    <w:p w:rsidR="00D405CB" w:rsidRDefault="00D405CB">
      <w:pPr>
        <w:pStyle w:val="BodyText"/>
        <w:spacing w:before="127"/>
        <w:ind w:left="0" w:firstLine="0"/>
        <w:jc w:val="left"/>
        <w:rPr>
          <w:sz w:val="24"/>
        </w:rPr>
      </w:pPr>
    </w:p>
    <w:p w:rsidR="00D405CB" w:rsidRDefault="00D405CB">
      <w:pPr>
        <w:ind w:left="141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p w:rsidR="00D405CB" w:rsidRDefault="00D405CB">
      <w:pPr>
        <w:rPr>
          <w:i/>
          <w:sz w:val="24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10868" w:space="366"/>
            <w:col w:w="1693" w:space="2604"/>
            <w:col w:w="743"/>
          </w:cols>
        </w:sectPr>
      </w:pPr>
    </w:p>
    <w:p w:rsidR="00D405CB" w:rsidRDefault="00D405CB">
      <w:pPr>
        <w:pStyle w:val="BodyText"/>
        <w:spacing w:before="4"/>
        <w:ind w:left="0" w:firstLine="0"/>
        <w:jc w:val="left"/>
        <w:rPr>
          <w:i/>
          <w:sz w:val="2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D405CB" w:rsidTr="00624242">
        <w:trPr>
          <w:trHeight w:val="618"/>
        </w:trPr>
        <w:tc>
          <w:tcPr>
            <w:tcW w:w="5469" w:type="dxa"/>
            <w:gridSpan w:val="3"/>
          </w:tcPr>
          <w:p w:rsidR="00D405CB" w:rsidRPr="00624242" w:rsidRDefault="00D405CB" w:rsidP="00624242">
            <w:pPr>
              <w:pStyle w:val="TableParagraph"/>
              <w:spacing w:before="175"/>
              <w:ind w:left="6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Код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175"/>
              <w:ind w:left="32" w:right="27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708"/>
              </w:tabs>
              <w:spacing w:before="50" w:line="256" w:lineRule="auto"/>
              <w:ind w:left="1163" w:right="1149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7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387"/>
              </w:tabs>
              <w:spacing w:before="50" w:line="256" w:lineRule="auto"/>
              <w:ind w:left="843" w:right="826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8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504"/>
              </w:tabs>
              <w:spacing w:before="50" w:line="256" w:lineRule="auto"/>
              <w:ind w:left="959" w:right="943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9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2100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53" w:line="256" w:lineRule="auto"/>
              <w:ind w:left="1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Програмної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класифікації </w:t>
            </w:r>
            <w:r w:rsidRPr="00624242">
              <w:rPr>
                <w:spacing w:val="-2"/>
                <w:sz w:val="20"/>
              </w:rPr>
              <w:t>видатків</w:t>
            </w:r>
          </w:p>
          <w:p w:rsidR="00D405CB" w:rsidRPr="00624242" w:rsidRDefault="00D405CB" w:rsidP="00624242">
            <w:pPr>
              <w:pStyle w:val="TableParagraph"/>
              <w:spacing w:line="256" w:lineRule="auto"/>
              <w:ind w:left="84" w:right="73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кредитування </w:t>
            </w:r>
            <w:r w:rsidRPr="00624242">
              <w:rPr>
                <w:spacing w:val="-2"/>
                <w:sz w:val="20"/>
              </w:rPr>
              <w:t>місцевих</w:t>
            </w:r>
          </w:p>
          <w:p w:rsidR="00D405CB" w:rsidRPr="00624242" w:rsidRDefault="00D405CB" w:rsidP="00624242">
            <w:pPr>
              <w:pStyle w:val="TableParagraph"/>
              <w:spacing w:before="2" w:line="256" w:lineRule="auto"/>
              <w:ind w:left="136" w:right="128" w:firstLine="24"/>
              <w:jc w:val="both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бюджетів/Економічної </w:t>
            </w:r>
            <w:r w:rsidRPr="00624242">
              <w:rPr>
                <w:sz w:val="20"/>
              </w:rPr>
              <w:t xml:space="preserve">класифікації видатків </w:t>
            </w:r>
            <w:r w:rsidRPr="00624242">
              <w:rPr>
                <w:spacing w:val="-2"/>
                <w:sz w:val="20"/>
              </w:rPr>
              <w:t xml:space="preserve">бюджету/Класифікації </w:t>
            </w:r>
            <w:r w:rsidRPr="00624242">
              <w:rPr>
                <w:sz w:val="20"/>
              </w:rPr>
              <w:t>кредитування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Типової програмної класифікації видатків</w:t>
            </w:r>
          </w:p>
          <w:p w:rsidR="00D405CB" w:rsidRPr="00624242" w:rsidRDefault="00D405CB" w:rsidP="00624242">
            <w:pPr>
              <w:pStyle w:val="TableParagraph"/>
              <w:spacing w:before="3" w:line="256" w:lineRule="auto"/>
              <w:ind w:left="1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кредитування </w:t>
            </w:r>
            <w:r w:rsidRPr="00624242">
              <w:rPr>
                <w:spacing w:val="-2"/>
                <w:sz w:val="20"/>
              </w:rPr>
              <w:t>місцевого</w:t>
            </w:r>
          </w:p>
          <w:p w:rsidR="00D405CB" w:rsidRPr="00624242" w:rsidRDefault="00D405CB" w:rsidP="00624242">
            <w:pPr>
              <w:pStyle w:val="TableParagraph"/>
              <w:ind w:left="10" w:right="6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192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Функціональної класифікації видатків</w:t>
            </w:r>
          </w:p>
          <w:p w:rsidR="00D405CB" w:rsidRPr="00624242" w:rsidRDefault="00D405CB" w:rsidP="00624242">
            <w:pPr>
              <w:pStyle w:val="TableParagraph"/>
              <w:spacing w:before="2" w:line="256" w:lineRule="auto"/>
              <w:ind w:left="78" w:right="7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 w:rsidP="00624242">
            <w:pPr>
              <w:pStyle w:val="TableParagraph"/>
              <w:spacing w:before="192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85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 xml:space="preserve">додаткового </w:t>
            </w:r>
            <w:r w:rsidRPr="00624242">
              <w:rPr>
                <w:sz w:val="20"/>
              </w:rPr>
              <w:t>обсягу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:rsidR="00D405CB" w:rsidRPr="00624242" w:rsidRDefault="00D405CB" w:rsidP="00624242">
            <w:pPr>
              <w:pStyle w:val="TableParagraph"/>
              <w:spacing w:before="192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:rsidR="00D405CB" w:rsidRPr="00624242" w:rsidRDefault="00D405CB" w:rsidP="00624242">
            <w:pPr>
              <w:pStyle w:val="TableParagraph"/>
              <w:spacing w:before="192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>додаткового обсягу</w:t>
            </w:r>
          </w:p>
          <w:p w:rsidR="00D405CB" w:rsidRPr="00624242" w:rsidRDefault="00D405CB" w:rsidP="00624242">
            <w:pPr>
              <w:pStyle w:val="TableParagraph"/>
              <w:spacing w:before="3"/>
              <w:ind w:left="14" w:right="6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:rsidR="00D405CB" w:rsidRPr="00624242" w:rsidRDefault="00D405CB" w:rsidP="00624242">
            <w:pPr>
              <w:pStyle w:val="TableParagraph"/>
              <w:spacing w:before="192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:rsidR="00D405CB" w:rsidRPr="00624242" w:rsidRDefault="00D405CB" w:rsidP="00624242">
            <w:pPr>
              <w:pStyle w:val="TableParagraph"/>
              <w:spacing w:before="192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>додаткового обсягу</w:t>
            </w:r>
          </w:p>
          <w:p w:rsidR="00D405CB" w:rsidRPr="00624242" w:rsidRDefault="00D405CB" w:rsidP="00624242">
            <w:pPr>
              <w:pStyle w:val="TableParagraph"/>
              <w:spacing w:before="3"/>
              <w:ind w:left="21" w:right="5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коштів</w:t>
            </w:r>
          </w:p>
        </w:tc>
      </w:tr>
      <w:tr w:rsidR="00D405CB" w:rsidTr="00624242">
        <w:trPr>
          <w:trHeight w:val="373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:rsidR="00D405CB" w:rsidRPr="00624242" w:rsidRDefault="00D405CB" w:rsidP="00624242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:rsidR="00D405CB" w:rsidRPr="00624242" w:rsidRDefault="00D405CB" w:rsidP="00624242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:rsidR="00D405CB" w:rsidRPr="00624242" w:rsidRDefault="00D405CB" w:rsidP="00624242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:rsidR="00D405CB" w:rsidRPr="00624242" w:rsidRDefault="00D405CB" w:rsidP="00624242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:rsidR="00D405CB" w:rsidRPr="00624242" w:rsidRDefault="00D405CB" w:rsidP="00624242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:rsidR="00D405CB" w:rsidRPr="00624242" w:rsidRDefault="00D405CB" w:rsidP="00624242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10</w:t>
            </w:r>
          </w:p>
        </w:tc>
      </w:tr>
      <w:tr w:rsidR="00D405CB" w:rsidTr="00624242">
        <w:trPr>
          <w:trHeight w:val="1295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/>
              <w:ind w:left="66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>УСЬОГО</w:t>
            </w:r>
          </w:p>
          <w:p w:rsidR="00D405CB" w:rsidRPr="00624242" w:rsidRDefault="00D405CB" w:rsidP="00624242">
            <w:pPr>
              <w:pStyle w:val="TableParagraph"/>
              <w:spacing w:before="14" w:line="252" w:lineRule="auto"/>
              <w:ind w:left="66" w:right="162"/>
              <w:rPr>
                <w:sz w:val="24"/>
              </w:rPr>
            </w:pPr>
            <w:r w:rsidRPr="00624242">
              <w:rPr>
                <w:sz w:val="24"/>
              </w:rPr>
              <w:t>за</w:t>
            </w:r>
            <w:r w:rsidRPr="00624242">
              <w:rPr>
                <w:spacing w:val="-15"/>
                <w:sz w:val="24"/>
              </w:rPr>
              <w:t xml:space="preserve"> </w:t>
            </w:r>
            <w:r w:rsidRPr="00624242">
              <w:rPr>
                <w:sz w:val="24"/>
              </w:rPr>
              <w:t xml:space="preserve">бюджетними </w:t>
            </w:r>
            <w:r w:rsidRPr="00624242">
              <w:rPr>
                <w:spacing w:val="-2"/>
                <w:sz w:val="24"/>
              </w:rPr>
              <w:t>програмами,</w:t>
            </w:r>
          </w:p>
          <w:p w:rsidR="00D405CB" w:rsidRPr="00624242" w:rsidRDefault="00D405CB" w:rsidP="00624242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 w:rsidRPr="00624242">
              <w:rPr>
                <w:sz w:val="24"/>
              </w:rPr>
              <w:t>у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числі: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4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/>
              <w:ind w:left="25" w:right="27"/>
              <w:jc w:val="center"/>
              <w:rPr>
                <w:i/>
                <w:sz w:val="24"/>
              </w:rPr>
            </w:pPr>
            <w:r w:rsidRPr="00624242">
              <w:rPr>
                <w:i/>
                <w:sz w:val="24"/>
              </w:rPr>
              <w:t>Загальний</w:t>
            </w:r>
            <w:r w:rsidRPr="00624242">
              <w:rPr>
                <w:i/>
                <w:spacing w:val="-2"/>
                <w:sz w:val="24"/>
              </w:rPr>
              <w:t xml:space="preserve"> фонд: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3"/>
              <w:ind w:left="7" w:right="34"/>
              <w:jc w:val="center"/>
              <w:rPr>
                <w:sz w:val="24"/>
              </w:rPr>
            </w:pPr>
            <w:r w:rsidRPr="00624242">
              <w:rPr>
                <w:sz w:val="24"/>
              </w:rPr>
              <w:t>поточні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</w:tbl>
    <w:p w:rsidR="00D405CB" w:rsidRDefault="00D405CB">
      <w:pPr>
        <w:pStyle w:val="TableParagraph"/>
        <w:rPr>
          <w:sz w:val="20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D405CB" w:rsidTr="00624242">
        <w:trPr>
          <w:trHeight w:val="621"/>
        </w:trPr>
        <w:tc>
          <w:tcPr>
            <w:tcW w:w="5469" w:type="dxa"/>
            <w:gridSpan w:val="3"/>
          </w:tcPr>
          <w:p w:rsidR="00D405CB" w:rsidRPr="00624242" w:rsidRDefault="00D405CB" w:rsidP="00624242">
            <w:pPr>
              <w:pStyle w:val="TableParagraph"/>
              <w:spacing w:before="176"/>
              <w:ind w:left="6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Код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176"/>
              <w:ind w:left="32" w:right="27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708"/>
              </w:tabs>
              <w:spacing w:before="50" w:line="256" w:lineRule="auto"/>
              <w:ind w:left="1163" w:right="1149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7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387"/>
              </w:tabs>
              <w:spacing w:before="50" w:line="256" w:lineRule="auto"/>
              <w:ind w:left="843" w:right="826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8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504"/>
              </w:tabs>
              <w:spacing w:before="50" w:line="256" w:lineRule="auto"/>
              <w:ind w:left="959" w:right="943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9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2097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50" w:line="256" w:lineRule="auto"/>
              <w:ind w:left="1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Програмної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класифікації </w:t>
            </w:r>
            <w:r w:rsidRPr="00624242">
              <w:rPr>
                <w:spacing w:val="-2"/>
                <w:sz w:val="20"/>
              </w:rPr>
              <w:t>видатків</w:t>
            </w:r>
          </w:p>
          <w:p w:rsidR="00D405CB" w:rsidRPr="00624242" w:rsidRDefault="00D405CB" w:rsidP="00624242">
            <w:pPr>
              <w:pStyle w:val="TableParagraph"/>
              <w:spacing w:before="3" w:line="254" w:lineRule="auto"/>
              <w:ind w:left="84" w:right="73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кредитування </w:t>
            </w:r>
            <w:r w:rsidRPr="00624242">
              <w:rPr>
                <w:spacing w:val="-2"/>
                <w:sz w:val="20"/>
              </w:rPr>
              <w:t>місцевих</w:t>
            </w:r>
          </w:p>
          <w:p w:rsidR="00D405CB" w:rsidRPr="00624242" w:rsidRDefault="00D405CB" w:rsidP="00624242">
            <w:pPr>
              <w:pStyle w:val="TableParagraph"/>
              <w:spacing w:before="4" w:line="256" w:lineRule="auto"/>
              <w:ind w:left="136" w:right="128" w:firstLine="24"/>
              <w:jc w:val="both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бюджетів/Економічної </w:t>
            </w:r>
            <w:r w:rsidRPr="00624242">
              <w:rPr>
                <w:sz w:val="20"/>
              </w:rPr>
              <w:t xml:space="preserve">класифікації видатків </w:t>
            </w:r>
            <w:r w:rsidRPr="00624242">
              <w:rPr>
                <w:spacing w:val="-2"/>
                <w:sz w:val="20"/>
              </w:rPr>
              <w:t xml:space="preserve">бюджету/Класифікації </w:t>
            </w:r>
            <w:r w:rsidRPr="00624242">
              <w:rPr>
                <w:sz w:val="20"/>
              </w:rPr>
              <w:t>кредитування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Типової програмної класифікації видатків</w:t>
            </w:r>
          </w:p>
          <w:p w:rsidR="00D405CB" w:rsidRPr="00624242" w:rsidRDefault="00D405CB" w:rsidP="00624242">
            <w:pPr>
              <w:pStyle w:val="TableParagraph"/>
              <w:spacing w:line="256" w:lineRule="auto"/>
              <w:ind w:left="1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кредитування </w:t>
            </w:r>
            <w:r w:rsidRPr="00624242">
              <w:rPr>
                <w:spacing w:val="-2"/>
                <w:sz w:val="20"/>
              </w:rPr>
              <w:t>місцевого</w:t>
            </w:r>
          </w:p>
          <w:p w:rsidR="00D405CB" w:rsidRPr="00624242" w:rsidRDefault="00D405CB" w:rsidP="00624242">
            <w:pPr>
              <w:pStyle w:val="TableParagraph"/>
              <w:ind w:left="10" w:right="6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Функціональної класифікації видатків</w:t>
            </w:r>
          </w:p>
          <w:p w:rsidR="00D405CB" w:rsidRPr="00624242" w:rsidRDefault="00D405CB" w:rsidP="00624242">
            <w:pPr>
              <w:pStyle w:val="TableParagraph"/>
              <w:spacing w:before="1" w:line="256" w:lineRule="auto"/>
              <w:ind w:left="78" w:right="7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85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 xml:space="preserve">додаткового </w:t>
            </w:r>
            <w:r w:rsidRPr="00624242">
              <w:rPr>
                <w:sz w:val="20"/>
              </w:rPr>
              <w:t>обсягу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>додаткового обсягу</w:t>
            </w:r>
          </w:p>
          <w:p w:rsidR="00D405CB" w:rsidRPr="00624242" w:rsidRDefault="00D405CB" w:rsidP="00624242">
            <w:pPr>
              <w:pStyle w:val="TableParagraph"/>
              <w:spacing w:before="2"/>
              <w:ind w:left="14" w:right="6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>додаткового обсягу</w:t>
            </w:r>
          </w:p>
          <w:p w:rsidR="00D405CB" w:rsidRPr="00624242" w:rsidRDefault="00D405CB" w:rsidP="00624242">
            <w:pPr>
              <w:pStyle w:val="TableParagraph"/>
              <w:spacing w:before="2"/>
              <w:ind w:left="21" w:right="5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коштів</w:t>
            </w:r>
          </w:p>
        </w:tc>
      </w:tr>
      <w:tr w:rsidR="00D405CB" w:rsidTr="00624242">
        <w:trPr>
          <w:trHeight w:val="373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:rsidR="00D405CB" w:rsidRPr="00624242" w:rsidRDefault="00D405CB" w:rsidP="00624242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:rsidR="00D405CB" w:rsidRPr="00624242" w:rsidRDefault="00D405CB" w:rsidP="00624242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:rsidR="00D405CB" w:rsidRPr="00624242" w:rsidRDefault="00D405CB" w:rsidP="00624242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:rsidR="00D405CB" w:rsidRPr="00624242" w:rsidRDefault="00D405CB" w:rsidP="00624242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:rsidR="00D405CB" w:rsidRPr="00624242" w:rsidRDefault="00D405CB" w:rsidP="00624242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:rsidR="00D405CB" w:rsidRPr="00624242" w:rsidRDefault="00D405CB" w:rsidP="00624242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10</w:t>
            </w:r>
          </w:p>
        </w:tc>
      </w:tr>
      <w:tr w:rsidR="00D405CB" w:rsidTr="00624242">
        <w:trPr>
          <w:trHeight w:val="426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4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 w:line="252" w:lineRule="auto"/>
              <w:ind w:left="66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7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4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 w:line="252" w:lineRule="auto"/>
              <w:ind w:left="66" w:right="162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4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7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3" w:line="252" w:lineRule="auto"/>
              <w:ind w:left="66"/>
              <w:rPr>
                <w:i/>
                <w:sz w:val="24"/>
              </w:rPr>
            </w:pPr>
            <w:r w:rsidRPr="00624242">
              <w:rPr>
                <w:i/>
                <w:spacing w:val="-2"/>
                <w:sz w:val="24"/>
              </w:rPr>
              <w:t>Спеціальний фонд: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5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/>
              <w:ind w:left="7" w:right="34"/>
              <w:jc w:val="center"/>
              <w:rPr>
                <w:sz w:val="24"/>
              </w:rPr>
            </w:pPr>
            <w:r w:rsidRPr="00624242">
              <w:rPr>
                <w:sz w:val="24"/>
              </w:rPr>
              <w:t>поточні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4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 w:line="252" w:lineRule="auto"/>
              <w:ind w:left="66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5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 w:line="252" w:lineRule="auto"/>
              <w:ind w:left="66" w:right="162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</w:tbl>
    <w:p w:rsidR="00D405CB" w:rsidRDefault="00D405CB">
      <w:pPr>
        <w:pStyle w:val="TableParagraph"/>
        <w:rPr>
          <w:sz w:val="20"/>
        </w:rPr>
        <w:sectPr w:rsidR="00D405CB">
          <w:type w:val="continuous"/>
          <w:pgSz w:w="16840" w:h="11910" w:orient="landscape"/>
          <w:pgMar w:top="940" w:right="141" w:bottom="854" w:left="425" w:header="713" w:footer="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D405CB" w:rsidTr="00624242">
        <w:trPr>
          <w:trHeight w:val="621"/>
        </w:trPr>
        <w:tc>
          <w:tcPr>
            <w:tcW w:w="5469" w:type="dxa"/>
            <w:gridSpan w:val="3"/>
          </w:tcPr>
          <w:p w:rsidR="00D405CB" w:rsidRPr="00624242" w:rsidRDefault="00D405CB" w:rsidP="00624242">
            <w:pPr>
              <w:pStyle w:val="TableParagraph"/>
              <w:spacing w:before="176"/>
              <w:ind w:left="6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Код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176"/>
              <w:ind w:left="32" w:right="27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708"/>
              </w:tabs>
              <w:spacing w:before="50" w:line="256" w:lineRule="auto"/>
              <w:ind w:left="1163" w:right="1149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7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387"/>
              </w:tabs>
              <w:spacing w:before="50" w:line="256" w:lineRule="auto"/>
              <w:ind w:left="843" w:right="826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 xml:space="preserve">8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504"/>
              </w:tabs>
              <w:spacing w:before="50" w:line="256" w:lineRule="auto"/>
              <w:ind w:left="959" w:right="943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9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2097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50" w:line="256" w:lineRule="auto"/>
              <w:ind w:left="1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Програмної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класифікації </w:t>
            </w:r>
            <w:r w:rsidRPr="00624242">
              <w:rPr>
                <w:spacing w:val="-2"/>
                <w:sz w:val="20"/>
              </w:rPr>
              <w:t>видатків</w:t>
            </w:r>
          </w:p>
          <w:p w:rsidR="00D405CB" w:rsidRPr="00624242" w:rsidRDefault="00D405CB" w:rsidP="00624242">
            <w:pPr>
              <w:pStyle w:val="TableParagraph"/>
              <w:spacing w:before="3" w:line="254" w:lineRule="auto"/>
              <w:ind w:left="84" w:right="73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кредитування </w:t>
            </w:r>
            <w:r w:rsidRPr="00624242">
              <w:rPr>
                <w:spacing w:val="-2"/>
                <w:sz w:val="20"/>
              </w:rPr>
              <w:t>місцевих</w:t>
            </w:r>
          </w:p>
          <w:p w:rsidR="00D405CB" w:rsidRPr="00624242" w:rsidRDefault="00D405CB" w:rsidP="00624242">
            <w:pPr>
              <w:pStyle w:val="TableParagraph"/>
              <w:spacing w:before="4" w:line="256" w:lineRule="auto"/>
              <w:ind w:left="136" w:right="128" w:firstLine="24"/>
              <w:jc w:val="both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бюджетів/Економічної </w:t>
            </w:r>
            <w:r w:rsidRPr="00624242">
              <w:rPr>
                <w:sz w:val="20"/>
              </w:rPr>
              <w:t xml:space="preserve">класифікації видатків </w:t>
            </w:r>
            <w:r w:rsidRPr="00624242">
              <w:rPr>
                <w:spacing w:val="-2"/>
                <w:sz w:val="20"/>
              </w:rPr>
              <w:t xml:space="preserve">бюджету/Класифікації </w:t>
            </w:r>
            <w:r w:rsidRPr="00624242">
              <w:rPr>
                <w:sz w:val="20"/>
              </w:rPr>
              <w:t>кредитування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Типової програмної класифікації видатків</w:t>
            </w:r>
          </w:p>
          <w:p w:rsidR="00D405CB" w:rsidRPr="00624242" w:rsidRDefault="00D405CB" w:rsidP="00624242">
            <w:pPr>
              <w:pStyle w:val="TableParagraph"/>
              <w:spacing w:line="256" w:lineRule="auto"/>
              <w:ind w:left="1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кредитування </w:t>
            </w:r>
            <w:r w:rsidRPr="00624242">
              <w:rPr>
                <w:spacing w:val="-2"/>
                <w:sz w:val="20"/>
              </w:rPr>
              <w:t>місцевого</w:t>
            </w:r>
          </w:p>
          <w:p w:rsidR="00D405CB" w:rsidRPr="00624242" w:rsidRDefault="00D405CB" w:rsidP="00624242">
            <w:pPr>
              <w:pStyle w:val="TableParagraph"/>
              <w:ind w:left="10" w:right="6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Функціональної класифікації видатків</w:t>
            </w:r>
          </w:p>
          <w:p w:rsidR="00D405CB" w:rsidRPr="00624242" w:rsidRDefault="00D405CB" w:rsidP="00624242">
            <w:pPr>
              <w:pStyle w:val="TableParagraph"/>
              <w:spacing w:before="1" w:line="256" w:lineRule="auto"/>
              <w:ind w:left="78" w:right="7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85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 xml:space="preserve">додаткового </w:t>
            </w:r>
            <w:r w:rsidRPr="00624242">
              <w:rPr>
                <w:sz w:val="20"/>
              </w:rPr>
              <w:t>обсягу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>додаткового обсягу</w:t>
            </w:r>
          </w:p>
          <w:p w:rsidR="00D405CB" w:rsidRPr="00624242" w:rsidRDefault="00D405CB" w:rsidP="00624242">
            <w:pPr>
              <w:pStyle w:val="TableParagraph"/>
              <w:spacing w:before="2"/>
              <w:ind w:left="14" w:right="6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>додаткового обсягу</w:t>
            </w:r>
          </w:p>
          <w:p w:rsidR="00D405CB" w:rsidRPr="00624242" w:rsidRDefault="00D405CB" w:rsidP="00624242">
            <w:pPr>
              <w:pStyle w:val="TableParagraph"/>
              <w:spacing w:before="2"/>
              <w:ind w:left="21" w:right="5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коштів</w:t>
            </w:r>
          </w:p>
        </w:tc>
      </w:tr>
      <w:tr w:rsidR="00D405CB" w:rsidTr="00624242">
        <w:trPr>
          <w:trHeight w:val="373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:rsidR="00D405CB" w:rsidRPr="00624242" w:rsidRDefault="00D405CB" w:rsidP="00624242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:rsidR="00D405CB" w:rsidRPr="00624242" w:rsidRDefault="00D405CB" w:rsidP="00624242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:rsidR="00D405CB" w:rsidRPr="00624242" w:rsidRDefault="00D405CB" w:rsidP="00624242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:rsidR="00D405CB" w:rsidRPr="00624242" w:rsidRDefault="00D405CB" w:rsidP="00624242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:rsidR="00D405CB" w:rsidRPr="00624242" w:rsidRDefault="00D405CB" w:rsidP="00624242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:rsidR="00D405CB" w:rsidRPr="00624242" w:rsidRDefault="00D405CB" w:rsidP="00624242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10</w:t>
            </w:r>
          </w:p>
        </w:tc>
      </w:tr>
      <w:tr w:rsidR="00D405CB" w:rsidTr="00624242">
        <w:trPr>
          <w:trHeight w:val="1005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3" w:line="252" w:lineRule="auto"/>
              <w:ind w:left="66" w:right="422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 xml:space="preserve">Бюджетна </w:t>
            </w:r>
            <w:r w:rsidRPr="00624242">
              <w:rPr>
                <w:sz w:val="24"/>
              </w:rPr>
              <w:t>програма 1,</w:t>
            </w:r>
            <w:r w:rsidRPr="00624242">
              <w:rPr>
                <w:spacing w:val="40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15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15"/>
                <w:sz w:val="24"/>
              </w:rPr>
              <w:t xml:space="preserve"> </w:t>
            </w:r>
            <w:r w:rsidRPr="00624242">
              <w:rPr>
                <w:sz w:val="24"/>
              </w:rPr>
              <w:t>числі: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3"/>
              <w:ind w:left="25" w:right="27"/>
              <w:jc w:val="center"/>
              <w:rPr>
                <w:i/>
                <w:sz w:val="24"/>
              </w:rPr>
            </w:pPr>
            <w:r w:rsidRPr="00624242">
              <w:rPr>
                <w:i/>
                <w:sz w:val="24"/>
              </w:rPr>
              <w:t>Загальний</w:t>
            </w:r>
            <w:r w:rsidRPr="00624242">
              <w:rPr>
                <w:i/>
                <w:spacing w:val="-2"/>
                <w:sz w:val="24"/>
              </w:rPr>
              <w:t xml:space="preserve"> фонд: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4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/>
              <w:ind w:left="7" w:right="34"/>
              <w:jc w:val="center"/>
              <w:rPr>
                <w:sz w:val="24"/>
              </w:rPr>
            </w:pPr>
            <w:r w:rsidRPr="00624242">
              <w:rPr>
                <w:sz w:val="24"/>
              </w:rPr>
              <w:t>поточні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4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 w:line="252" w:lineRule="auto"/>
              <w:ind w:left="66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5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 w:line="252" w:lineRule="auto"/>
              <w:ind w:left="66" w:right="162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4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 w:line="252" w:lineRule="auto"/>
              <w:ind w:left="66"/>
              <w:rPr>
                <w:i/>
                <w:sz w:val="24"/>
              </w:rPr>
            </w:pPr>
            <w:r w:rsidRPr="00624242">
              <w:rPr>
                <w:i/>
                <w:spacing w:val="-2"/>
                <w:sz w:val="24"/>
              </w:rPr>
              <w:t>Спеціальний фонд: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4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/>
              <w:ind w:left="7" w:right="34"/>
              <w:jc w:val="center"/>
              <w:rPr>
                <w:sz w:val="24"/>
              </w:rPr>
            </w:pPr>
            <w:r w:rsidRPr="00624242">
              <w:rPr>
                <w:sz w:val="24"/>
              </w:rPr>
              <w:t>поточні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7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7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3" w:line="249" w:lineRule="auto"/>
              <w:ind w:left="66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</w:tbl>
    <w:p w:rsidR="00D405CB" w:rsidRDefault="00D405CB">
      <w:pPr>
        <w:pStyle w:val="TableParagraph"/>
        <w:rPr>
          <w:sz w:val="20"/>
        </w:rPr>
        <w:sectPr w:rsidR="00D405CB">
          <w:type w:val="continuous"/>
          <w:pgSz w:w="16840" w:h="11910" w:orient="landscape"/>
          <w:pgMar w:top="940" w:right="141" w:bottom="564" w:left="425" w:header="713" w:footer="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D405CB" w:rsidTr="00624242">
        <w:trPr>
          <w:trHeight w:val="621"/>
        </w:trPr>
        <w:tc>
          <w:tcPr>
            <w:tcW w:w="5469" w:type="dxa"/>
            <w:gridSpan w:val="3"/>
          </w:tcPr>
          <w:p w:rsidR="00D405CB" w:rsidRPr="00624242" w:rsidRDefault="00D405CB" w:rsidP="00624242">
            <w:pPr>
              <w:pStyle w:val="TableParagraph"/>
              <w:spacing w:before="176"/>
              <w:ind w:left="6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Код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176"/>
              <w:ind w:left="32" w:right="27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708"/>
              </w:tabs>
              <w:spacing w:before="50" w:line="256" w:lineRule="auto"/>
              <w:ind w:left="1163" w:right="1149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7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387"/>
              </w:tabs>
              <w:spacing w:before="50" w:line="256" w:lineRule="auto"/>
              <w:ind w:left="843" w:right="826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8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504"/>
              </w:tabs>
              <w:spacing w:before="50" w:line="256" w:lineRule="auto"/>
              <w:ind w:left="959" w:right="943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9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2097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50" w:line="256" w:lineRule="auto"/>
              <w:ind w:left="1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Програмної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класифікації </w:t>
            </w:r>
            <w:r w:rsidRPr="00624242">
              <w:rPr>
                <w:spacing w:val="-2"/>
                <w:sz w:val="20"/>
              </w:rPr>
              <w:t>видатків</w:t>
            </w:r>
          </w:p>
          <w:p w:rsidR="00D405CB" w:rsidRPr="00624242" w:rsidRDefault="00D405CB" w:rsidP="00624242">
            <w:pPr>
              <w:pStyle w:val="TableParagraph"/>
              <w:spacing w:before="3" w:line="254" w:lineRule="auto"/>
              <w:ind w:left="84" w:right="73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кредитування </w:t>
            </w:r>
            <w:r w:rsidRPr="00624242">
              <w:rPr>
                <w:spacing w:val="-2"/>
                <w:sz w:val="20"/>
              </w:rPr>
              <w:t>місцевих</w:t>
            </w:r>
          </w:p>
          <w:p w:rsidR="00D405CB" w:rsidRPr="00624242" w:rsidRDefault="00D405CB" w:rsidP="00624242">
            <w:pPr>
              <w:pStyle w:val="TableParagraph"/>
              <w:spacing w:before="4" w:line="256" w:lineRule="auto"/>
              <w:ind w:left="136" w:right="128" w:firstLine="24"/>
              <w:jc w:val="both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бюджетів/Економічної </w:t>
            </w:r>
            <w:r w:rsidRPr="00624242">
              <w:rPr>
                <w:sz w:val="20"/>
              </w:rPr>
              <w:t xml:space="preserve">класифікації видатків </w:t>
            </w:r>
            <w:r w:rsidRPr="00624242">
              <w:rPr>
                <w:spacing w:val="-2"/>
                <w:sz w:val="20"/>
              </w:rPr>
              <w:t xml:space="preserve">бюджету/Класифікації </w:t>
            </w:r>
            <w:r w:rsidRPr="00624242">
              <w:rPr>
                <w:sz w:val="20"/>
              </w:rPr>
              <w:t>кредитування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Типової програмної класифікації видатків</w:t>
            </w:r>
          </w:p>
          <w:p w:rsidR="00D405CB" w:rsidRPr="00624242" w:rsidRDefault="00D405CB" w:rsidP="00624242">
            <w:pPr>
              <w:pStyle w:val="TableParagraph"/>
              <w:spacing w:line="256" w:lineRule="auto"/>
              <w:ind w:left="1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кредитування </w:t>
            </w:r>
            <w:r w:rsidRPr="00624242">
              <w:rPr>
                <w:spacing w:val="-2"/>
                <w:sz w:val="20"/>
              </w:rPr>
              <w:t>місцевого</w:t>
            </w:r>
          </w:p>
          <w:p w:rsidR="00D405CB" w:rsidRPr="00624242" w:rsidRDefault="00D405CB" w:rsidP="00624242">
            <w:pPr>
              <w:pStyle w:val="TableParagraph"/>
              <w:ind w:left="10" w:right="6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Функціональної класифікації видатків</w:t>
            </w:r>
          </w:p>
          <w:p w:rsidR="00D405CB" w:rsidRPr="00624242" w:rsidRDefault="00D405CB" w:rsidP="00624242">
            <w:pPr>
              <w:pStyle w:val="TableParagraph"/>
              <w:spacing w:before="1" w:line="256" w:lineRule="auto"/>
              <w:ind w:left="78" w:right="7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85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 xml:space="preserve">додаткового </w:t>
            </w:r>
            <w:r w:rsidRPr="00624242">
              <w:rPr>
                <w:sz w:val="20"/>
              </w:rPr>
              <w:t>обсягу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>додаткового обсягу</w:t>
            </w:r>
          </w:p>
          <w:p w:rsidR="00D405CB" w:rsidRPr="00624242" w:rsidRDefault="00D405CB" w:rsidP="00624242">
            <w:pPr>
              <w:pStyle w:val="TableParagraph"/>
              <w:spacing w:before="2"/>
              <w:ind w:left="14" w:right="6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>додаткового обсягу</w:t>
            </w:r>
          </w:p>
          <w:p w:rsidR="00D405CB" w:rsidRPr="00624242" w:rsidRDefault="00D405CB" w:rsidP="00624242">
            <w:pPr>
              <w:pStyle w:val="TableParagraph"/>
              <w:spacing w:before="2"/>
              <w:ind w:left="21" w:right="5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коштів</w:t>
            </w:r>
          </w:p>
        </w:tc>
      </w:tr>
      <w:tr w:rsidR="00D405CB" w:rsidTr="00624242">
        <w:trPr>
          <w:trHeight w:val="373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:rsidR="00D405CB" w:rsidRPr="00624242" w:rsidRDefault="00D405CB" w:rsidP="00624242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:rsidR="00D405CB" w:rsidRPr="00624242" w:rsidRDefault="00D405CB" w:rsidP="00624242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:rsidR="00D405CB" w:rsidRPr="00624242" w:rsidRDefault="00D405CB" w:rsidP="00624242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:rsidR="00D405CB" w:rsidRPr="00624242" w:rsidRDefault="00D405CB" w:rsidP="00624242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:rsidR="00D405CB" w:rsidRPr="00624242" w:rsidRDefault="00D405CB" w:rsidP="00624242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:rsidR="00D405CB" w:rsidRPr="00624242" w:rsidRDefault="00D405CB" w:rsidP="00624242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10</w:t>
            </w:r>
          </w:p>
        </w:tc>
      </w:tr>
      <w:tr w:rsidR="00D405CB" w:rsidTr="00624242">
        <w:trPr>
          <w:trHeight w:val="426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4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 w:line="252" w:lineRule="auto"/>
              <w:ind w:left="66" w:right="162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7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1643"/>
        </w:trPr>
        <w:tc>
          <w:tcPr>
            <w:tcW w:w="15645" w:type="dxa"/>
            <w:gridSpan w:val="10"/>
          </w:tcPr>
          <w:p w:rsidR="00D405CB" w:rsidRPr="00624242" w:rsidRDefault="00D405CB" w:rsidP="00624242">
            <w:pPr>
              <w:pStyle w:val="TableParagraph"/>
              <w:spacing w:before="164"/>
              <w:ind w:left="67"/>
              <w:rPr>
                <w:sz w:val="24"/>
              </w:rPr>
            </w:pPr>
            <w:r w:rsidRPr="00624242">
              <w:rPr>
                <w:sz w:val="24"/>
              </w:rPr>
              <w:t>Підстави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та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обґрунтування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z w:val="24"/>
              </w:rPr>
              <w:t>пропозицій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z w:val="24"/>
              </w:rPr>
              <w:t>щодо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додаткових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коштів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загального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фонду</w:t>
            </w:r>
          </w:p>
          <w:p w:rsidR="00D405CB" w:rsidRPr="00624242" w:rsidRDefault="00D405CB" w:rsidP="00624242">
            <w:pPr>
              <w:pStyle w:val="TableParagraph"/>
              <w:spacing w:before="118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lang w:eastAsia="uk-UA"/>
              </w:rPr>
            </w:r>
            <w:r w:rsidRPr="006908B5">
              <w:rPr>
                <w:noProof/>
                <w:sz w:val="2"/>
                <w:lang w:eastAsia="uk-UA"/>
              </w:rPr>
              <w:pict>
                <v:group id="Group 22" o:spid="_x0000_s1049" style="width:774.15pt;height:.5pt;mso-position-horizontal-relative:char;mso-position-vertical-relative:line" coordsize="983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">
                  <v:shape id="Graphic 23" o:spid="_x0000_s1050" style="position:absolute;top:30;width:98317;height:13;visibility:visible;mso-wrap-style:square;v-text-anchor:top" coordsize="9831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" path="m,l9831324,e" filled="f" strokeweight=".17183mm">
                    <v:path arrowok="t"/>
                  </v:shape>
                  <w10:anchorlock/>
                </v:group>
              </w:pict>
            </w:r>
          </w:p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noProof/>
                <w:lang w:eastAsia="uk-UA"/>
              </w:rPr>
              <w:pict>
                <v:group id="Group 24" o:spid="_x0000_s1051" style="position:absolute;left:0;text-align:left;margin-left:3.35pt;margin-top:31.6pt;width:774.95pt;height:.45pt;z-index:-251674624;mso-wrap-distance-left:0;mso-wrap-distance-right:0" coordsize="9841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">
                  <v:shape id="Graphic 25" o:spid="_x0000_s1052" style="position:absolute;top:25;width:98418;height:13;visibility:visible" coordsize="9841865,12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" adj="0,,0" path="m,l7927127,em7939785,l9841593,e" filled="f" strokeweight=".14261mm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connecttype="segments" o:connectlocs="@44,@45;@48,@49;@46,@47;@17,@18;@24,@25;@15,@16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</v:group>
              </w:pict>
            </w:r>
            <w:r w:rsidRPr="00624242">
              <w:rPr>
                <w:sz w:val="24"/>
              </w:rPr>
              <w:t>Підстави</w:t>
            </w:r>
            <w:r w:rsidRPr="00624242">
              <w:rPr>
                <w:spacing w:val="-6"/>
                <w:sz w:val="24"/>
              </w:rPr>
              <w:t xml:space="preserve"> </w:t>
            </w:r>
            <w:r w:rsidRPr="00624242">
              <w:rPr>
                <w:sz w:val="24"/>
              </w:rPr>
              <w:t>та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обґрунтування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пропозицій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z w:val="24"/>
              </w:rPr>
              <w:t>щодо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додаткових</w:t>
            </w:r>
            <w:r w:rsidRPr="00624242">
              <w:rPr>
                <w:spacing w:val="-2"/>
                <w:sz w:val="24"/>
              </w:rPr>
              <w:t xml:space="preserve"> </w:t>
            </w:r>
            <w:r w:rsidRPr="00624242">
              <w:rPr>
                <w:sz w:val="24"/>
              </w:rPr>
              <w:t>коштів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спеціального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фонду</w:t>
            </w:r>
          </w:p>
        </w:tc>
      </w:tr>
      <w:tr w:rsidR="00D405CB" w:rsidTr="00624242">
        <w:trPr>
          <w:trHeight w:val="1005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 w:line="252" w:lineRule="auto"/>
              <w:ind w:left="66" w:right="422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 xml:space="preserve">Бюджетна </w:t>
            </w:r>
            <w:r w:rsidRPr="00624242">
              <w:rPr>
                <w:sz w:val="24"/>
              </w:rPr>
              <w:t>програма 2,</w:t>
            </w:r>
            <w:r w:rsidRPr="00624242">
              <w:rPr>
                <w:spacing w:val="40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15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15"/>
                <w:sz w:val="24"/>
              </w:rPr>
              <w:t xml:space="preserve"> </w:t>
            </w:r>
            <w:r w:rsidRPr="00624242">
              <w:rPr>
                <w:sz w:val="24"/>
              </w:rPr>
              <w:t>числі: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4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/>
              <w:ind w:left="25" w:right="27"/>
              <w:jc w:val="center"/>
              <w:rPr>
                <w:i/>
                <w:sz w:val="24"/>
              </w:rPr>
            </w:pPr>
            <w:r w:rsidRPr="00624242">
              <w:rPr>
                <w:i/>
                <w:sz w:val="24"/>
              </w:rPr>
              <w:t>Загальний</w:t>
            </w:r>
            <w:r w:rsidRPr="00624242">
              <w:rPr>
                <w:i/>
                <w:spacing w:val="-2"/>
                <w:sz w:val="24"/>
              </w:rPr>
              <w:t xml:space="preserve"> фонд: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3"/>
              <w:ind w:left="7" w:right="34"/>
              <w:jc w:val="center"/>
              <w:rPr>
                <w:sz w:val="24"/>
              </w:rPr>
            </w:pPr>
            <w:r w:rsidRPr="00624242">
              <w:rPr>
                <w:sz w:val="24"/>
              </w:rPr>
              <w:t>поточні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4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7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3" w:line="252" w:lineRule="auto"/>
              <w:ind w:left="66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4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</w:tbl>
    <w:p w:rsidR="00D405CB" w:rsidRDefault="00D405CB">
      <w:pPr>
        <w:pStyle w:val="TableParagraph"/>
        <w:rPr>
          <w:sz w:val="20"/>
        </w:rPr>
        <w:sectPr w:rsidR="00D405CB">
          <w:type w:val="continuous"/>
          <w:pgSz w:w="16840" w:h="11910" w:orient="landscape"/>
          <w:pgMar w:top="940" w:right="141" w:bottom="798" w:left="425" w:header="713" w:footer="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D405CB" w:rsidTr="00624242">
        <w:trPr>
          <w:trHeight w:val="621"/>
        </w:trPr>
        <w:tc>
          <w:tcPr>
            <w:tcW w:w="5469" w:type="dxa"/>
            <w:gridSpan w:val="3"/>
          </w:tcPr>
          <w:p w:rsidR="00D405CB" w:rsidRPr="00624242" w:rsidRDefault="00D405CB" w:rsidP="00624242">
            <w:pPr>
              <w:pStyle w:val="TableParagraph"/>
              <w:spacing w:before="176"/>
              <w:ind w:left="6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Код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176"/>
              <w:ind w:left="32" w:right="27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708"/>
              </w:tabs>
              <w:spacing w:before="50" w:line="256" w:lineRule="auto"/>
              <w:ind w:left="1163" w:right="1149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7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387"/>
              </w:tabs>
              <w:spacing w:before="50" w:line="256" w:lineRule="auto"/>
              <w:ind w:left="843" w:right="826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8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504"/>
              </w:tabs>
              <w:spacing w:before="50" w:line="256" w:lineRule="auto"/>
              <w:ind w:left="959" w:right="943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9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2097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50" w:line="256" w:lineRule="auto"/>
              <w:ind w:left="1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Програмної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класифікації </w:t>
            </w:r>
            <w:r w:rsidRPr="00624242">
              <w:rPr>
                <w:spacing w:val="-2"/>
                <w:sz w:val="20"/>
              </w:rPr>
              <w:t>видатків</w:t>
            </w:r>
          </w:p>
          <w:p w:rsidR="00D405CB" w:rsidRPr="00624242" w:rsidRDefault="00D405CB" w:rsidP="00624242">
            <w:pPr>
              <w:pStyle w:val="TableParagraph"/>
              <w:spacing w:before="3" w:line="254" w:lineRule="auto"/>
              <w:ind w:left="84" w:right="73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кредитування </w:t>
            </w:r>
            <w:r w:rsidRPr="00624242">
              <w:rPr>
                <w:spacing w:val="-2"/>
                <w:sz w:val="20"/>
              </w:rPr>
              <w:t>місцевих</w:t>
            </w:r>
          </w:p>
          <w:p w:rsidR="00D405CB" w:rsidRPr="00624242" w:rsidRDefault="00D405CB" w:rsidP="00624242">
            <w:pPr>
              <w:pStyle w:val="TableParagraph"/>
              <w:spacing w:before="4" w:line="256" w:lineRule="auto"/>
              <w:ind w:left="136" w:right="128" w:firstLine="24"/>
              <w:jc w:val="both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бюджетів/Економічної </w:t>
            </w:r>
            <w:r w:rsidRPr="00624242">
              <w:rPr>
                <w:sz w:val="20"/>
              </w:rPr>
              <w:t xml:space="preserve">класифікації видатків </w:t>
            </w:r>
            <w:r w:rsidRPr="00624242">
              <w:rPr>
                <w:spacing w:val="-2"/>
                <w:sz w:val="20"/>
              </w:rPr>
              <w:t xml:space="preserve">бюджету/Класифікації </w:t>
            </w:r>
            <w:r w:rsidRPr="00624242">
              <w:rPr>
                <w:sz w:val="20"/>
              </w:rPr>
              <w:t>кредитування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Типової програмної класифікації видатків</w:t>
            </w:r>
          </w:p>
          <w:p w:rsidR="00D405CB" w:rsidRPr="00624242" w:rsidRDefault="00D405CB" w:rsidP="00624242">
            <w:pPr>
              <w:pStyle w:val="TableParagraph"/>
              <w:spacing w:line="256" w:lineRule="auto"/>
              <w:ind w:left="1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кредитування </w:t>
            </w:r>
            <w:r w:rsidRPr="00624242">
              <w:rPr>
                <w:spacing w:val="-2"/>
                <w:sz w:val="20"/>
              </w:rPr>
              <w:t>місцевого</w:t>
            </w:r>
          </w:p>
          <w:p w:rsidR="00D405CB" w:rsidRPr="00624242" w:rsidRDefault="00D405CB" w:rsidP="00624242">
            <w:pPr>
              <w:pStyle w:val="TableParagraph"/>
              <w:ind w:left="10" w:right="6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Функціональної класифікації видатків</w:t>
            </w:r>
          </w:p>
          <w:p w:rsidR="00D405CB" w:rsidRPr="00624242" w:rsidRDefault="00D405CB" w:rsidP="00624242">
            <w:pPr>
              <w:pStyle w:val="TableParagraph"/>
              <w:spacing w:before="1" w:line="256" w:lineRule="auto"/>
              <w:ind w:left="78" w:right="7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та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85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 xml:space="preserve">додаткового </w:t>
            </w:r>
            <w:r w:rsidRPr="00624242">
              <w:rPr>
                <w:sz w:val="20"/>
              </w:rPr>
              <w:t>обсягу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>додаткового обсягу</w:t>
            </w:r>
          </w:p>
          <w:p w:rsidR="00D405CB" w:rsidRPr="00624242" w:rsidRDefault="00D405CB" w:rsidP="00624242">
            <w:pPr>
              <w:pStyle w:val="TableParagraph"/>
              <w:spacing w:before="2"/>
              <w:ind w:left="14" w:right="6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обсяг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коштів у межах </w:t>
            </w: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:rsidR="00D405CB" w:rsidRPr="00624242" w:rsidRDefault="00D405CB" w:rsidP="00624242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пропозиції </w:t>
            </w:r>
            <w:r w:rsidRPr="00624242">
              <w:rPr>
                <w:spacing w:val="-4"/>
                <w:sz w:val="20"/>
              </w:rPr>
              <w:t xml:space="preserve">щодо </w:t>
            </w:r>
            <w:r w:rsidRPr="00624242">
              <w:rPr>
                <w:spacing w:val="-2"/>
                <w:sz w:val="20"/>
              </w:rPr>
              <w:t>додаткового обсягу</w:t>
            </w:r>
          </w:p>
          <w:p w:rsidR="00D405CB" w:rsidRPr="00624242" w:rsidRDefault="00D405CB" w:rsidP="00624242">
            <w:pPr>
              <w:pStyle w:val="TableParagraph"/>
              <w:spacing w:before="2"/>
              <w:ind w:left="21" w:right="5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коштів</w:t>
            </w:r>
          </w:p>
        </w:tc>
      </w:tr>
      <w:tr w:rsidR="00D405CB" w:rsidTr="00624242">
        <w:trPr>
          <w:trHeight w:val="373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53"/>
              <w:ind w:right="1072"/>
              <w:jc w:val="right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:rsidR="00D405CB" w:rsidRPr="00624242" w:rsidRDefault="00D405CB" w:rsidP="00624242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:rsidR="00D405CB" w:rsidRPr="00624242" w:rsidRDefault="00D405CB" w:rsidP="00624242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:rsidR="00D405CB" w:rsidRPr="00624242" w:rsidRDefault="00D405CB" w:rsidP="00624242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:rsidR="00D405CB" w:rsidRPr="00624242" w:rsidRDefault="00D405CB" w:rsidP="00624242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:rsidR="00D405CB" w:rsidRPr="00624242" w:rsidRDefault="00D405CB" w:rsidP="00624242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:rsidR="00D405CB" w:rsidRPr="00624242" w:rsidRDefault="00D405CB" w:rsidP="00624242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</w:rPr>
              <w:t>10</w:t>
            </w:r>
          </w:p>
        </w:tc>
      </w:tr>
      <w:tr w:rsidR="00D405CB" w:rsidTr="00624242">
        <w:trPr>
          <w:trHeight w:val="714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3"/>
              <w:ind w:right="1053"/>
              <w:jc w:val="right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3" w:line="249" w:lineRule="auto"/>
              <w:ind w:left="66" w:right="162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5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1"/>
              <w:ind w:right="1053"/>
              <w:jc w:val="right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1" w:line="252" w:lineRule="auto"/>
              <w:ind w:left="66"/>
              <w:rPr>
                <w:i/>
                <w:sz w:val="24"/>
              </w:rPr>
            </w:pPr>
            <w:r w:rsidRPr="00624242">
              <w:rPr>
                <w:i/>
                <w:spacing w:val="-2"/>
                <w:sz w:val="24"/>
              </w:rPr>
              <w:t>Спеціальний фонд: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3"/>
              <w:ind w:right="1053"/>
              <w:jc w:val="right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3"/>
              <w:ind w:left="7" w:right="34"/>
              <w:jc w:val="center"/>
              <w:rPr>
                <w:sz w:val="24"/>
              </w:rPr>
            </w:pPr>
            <w:r w:rsidRPr="00624242">
              <w:rPr>
                <w:sz w:val="24"/>
              </w:rPr>
              <w:t>поточні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4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7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3"/>
              <w:ind w:right="1053"/>
              <w:jc w:val="right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3" w:line="252" w:lineRule="auto"/>
              <w:ind w:left="66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5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717"/>
        </w:trPr>
        <w:tc>
          <w:tcPr>
            <w:tcW w:w="2264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 w:rsidP="00624242">
            <w:pPr>
              <w:pStyle w:val="TableParagraph"/>
              <w:spacing w:before="63" w:line="252" w:lineRule="auto"/>
              <w:ind w:left="66" w:right="162"/>
              <w:rPr>
                <w:sz w:val="24"/>
              </w:rPr>
            </w:pPr>
            <w:r w:rsidRPr="00624242"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4"/>
        </w:trPr>
        <w:tc>
          <w:tcPr>
            <w:tcW w:w="2264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405CB" w:rsidRPr="00624242" w:rsidRDefault="00D405CB" w:rsidP="00624242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:rsidR="00D405CB" w:rsidRPr="00624242" w:rsidRDefault="00D405CB" w:rsidP="00624242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1694"/>
        </w:trPr>
        <w:tc>
          <w:tcPr>
            <w:tcW w:w="15645" w:type="dxa"/>
            <w:gridSpan w:val="10"/>
          </w:tcPr>
          <w:p w:rsidR="00D405CB" w:rsidRPr="00624242" w:rsidRDefault="00D405CB" w:rsidP="00624242">
            <w:pPr>
              <w:pStyle w:val="TableParagraph"/>
              <w:spacing w:before="164"/>
              <w:ind w:left="67"/>
              <w:rPr>
                <w:sz w:val="24"/>
              </w:rPr>
            </w:pPr>
            <w:r w:rsidRPr="00624242">
              <w:rPr>
                <w:sz w:val="24"/>
              </w:rPr>
              <w:t>Підстави</w:t>
            </w:r>
            <w:r w:rsidRPr="00624242">
              <w:rPr>
                <w:spacing w:val="-6"/>
                <w:sz w:val="24"/>
              </w:rPr>
              <w:t xml:space="preserve"> </w:t>
            </w:r>
            <w:r w:rsidRPr="00624242">
              <w:rPr>
                <w:sz w:val="24"/>
              </w:rPr>
              <w:t>та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обґрунтування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z w:val="24"/>
              </w:rPr>
              <w:t>пропозицій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z w:val="24"/>
              </w:rPr>
              <w:t>щодо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додаткових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коштів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загального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фонду</w:t>
            </w:r>
          </w:p>
          <w:p w:rsidR="00D405CB" w:rsidRPr="00624242" w:rsidRDefault="00D405CB" w:rsidP="00624242">
            <w:pPr>
              <w:pStyle w:val="TableParagraph"/>
              <w:spacing w:before="118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lang w:eastAsia="uk-UA"/>
              </w:rPr>
            </w:r>
            <w:r w:rsidRPr="006908B5">
              <w:rPr>
                <w:noProof/>
                <w:sz w:val="2"/>
                <w:lang w:eastAsia="uk-UA"/>
              </w:rPr>
              <w:pict>
                <v:group id="Group 26" o:spid="_x0000_s1053" style="width:774.15pt;height:.5pt;mso-position-horizontal-relative:char;mso-position-vertical-relative:line" coordsize="983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">
                  <v:shape id="Graphic 27" o:spid="_x0000_s1054" style="position:absolute;top:30;width:98317;height:13;visibility:visible;mso-wrap-style:square;v-text-anchor:top" coordsize="9831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" path="m,l9831324,e" filled="f" strokeweight=".17183mm">
                    <v:path arrowok="t"/>
                  </v:shape>
                  <w10:anchorlock/>
                </v:group>
              </w:pict>
            </w:r>
          </w:p>
          <w:p w:rsidR="00D405CB" w:rsidRPr="00624242" w:rsidRDefault="00D405CB" w:rsidP="00624242">
            <w:pPr>
              <w:pStyle w:val="TableParagraph"/>
              <w:spacing w:before="62"/>
              <w:ind w:left="67"/>
              <w:rPr>
                <w:sz w:val="24"/>
              </w:rPr>
            </w:pPr>
            <w:r>
              <w:rPr>
                <w:noProof/>
                <w:lang w:eastAsia="uk-UA"/>
              </w:rPr>
              <w:pict>
                <v:group id="Group 28" o:spid="_x0000_s1055" style="position:absolute;left:0;text-align:left;margin-left:3.35pt;margin-top:34.05pt;width:774.15pt;height:.5pt;z-index:-251673600;mso-wrap-distance-left:0;mso-wrap-distance-right:0" coordsize="983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">
                  <v:shape id="Graphic 29" o:spid="_x0000_s1056" style="position:absolute;top:30;width:98317;height:13;visibility:visible;mso-wrap-style:square;v-text-anchor:top" coordsize="9831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" path="m,l9831324,e" filled="f" strokeweight=".17183mm">
                    <v:path arrowok="t"/>
                  </v:shape>
                </v:group>
              </w:pict>
            </w:r>
            <w:r w:rsidRPr="00624242">
              <w:rPr>
                <w:sz w:val="24"/>
              </w:rPr>
              <w:t>Підстави</w:t>
            </w:r>
            <w:r w:rsidRPr="00624242">
              <w:rPr>
                <w:spacing w:val="-6"/>
                <w:sz w:val="24"/>
              </w:rPr>
              <w:t xml:space="preserve"> </w:t>
            </w:r>
            <w:r w:rsidRPr="00624242">
              <w:rPr>
                <w:sz w:val="24"/>
              </w:rPr>
              <w:t>та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обґрунтування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пропозицій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z w:val="24"/>
              </w:rPr>
              <w:t>щодо</w:t>
            </w:r>
            <w:r w:rsidRPr="00624242">
              <w:rPr>
                <w:spacing w:val="-2"/>
                <w:sz w:val="24"/>
              </w:rPr>
              <w:t xml:space="preserve"> </w:t>
            </w:r>
            <w:r w:rsidRPr="00624242">
              <w:rPr>
                <w:sz w:val="24"/>
              </w:rPr>
              <w:t>додаткових</w:t>
            </w:r>
            <w:r w:rsidRPr="00624242">
              <w:rPr>
                <w:spacing w:val="-2"/>
                <w:sz w:val="24"/>
              </w:rPr>
              <w:t xml:space="preserve"> </w:t>
            </w:r>
            <w:r w:rsidRPr="00624242">
              <w:rPr>
                <w:sz w:val="24"/>
              </w:rPr>
              <w:t>коштів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спеціального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фонду</w:t>
            </w:r>
          </w:p>
        </w:tc>
      </w:tr>
    </w:tbl>
    <w:p w:rsidR="00D405CB" w:rsidRDefault="00D405CB">
      <w:pPr>
        <w:pStyle w:val="TableParagraph"/>
        <w:rPr>
          <w:sz w:val="24"/>
        </w:rPr>
        <w:sectPr w:rsidR="00D405CB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p w:rsidR="00D405CB" w:rsidRDefault="00D405CB">
      <w:pPr>
        <w:pStyle w:val="ListParagraph"/>
        <w:numPr>
          <w:ilvl w:val="0"/>
          <w:numId w:val="2"/>
        </w:numPr>
        <w:tabs>
          <w:tab w:val="left" w:pos="381"/>
          <w:tab w:val="left" w:pos="1036"/>
          <w:tab w:val="left" w:pos="1811"/>
          <w:tab w:val="left" w:pos="15863"/>
        </w:tabs>
        <w:spacing w:before="2" w:line="256" w:lineRule="auto"/>
        <w:ind w:left="141" w:right="406" w:firstLine="0"/>
        <w:jc w:val="left"/>
        <w:rPr>
          <w:sz w:val="24"/>
        </w:rPr>
      </w:pPr>
      <w:r>
        <w:rPr>
          <w:sz w:val="24"/>
        </w:rPr>
        <w:t>Зміна показників досягнення цілей державної, регіональної та місцевої політик 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відповідній сфері діяльності в разі передбачення додаткових коштів на </w:t>
      </w:r>
      <w:r>
        <w:rPr>
          <w:spacing w:val="-5"/>
          <w:sz w:val="24"/>
        </w:rPr>
        <w:t>20</w:t>
      </w:r>
      <w:r>
        <w:rPr>
          <w:sz w:val="24"/>
        </w:rPr>
        <w:t>27</w:t>
      </w:r>
      <w:r>
        <w:rPr>
          <w:spacing w:val="-5"/>
          <w:sz w:val="24"/>
        </w:rPr>
        <w:t>–20</w:t>
      </w:r>
      <w:r>
        <w:rPr>
          <w:sz w:val="24"/>
        </w:rPr>
        <w:t xml:space="preserve">29 </w:t>
      </w:r>
      <w:bookmarkStart w:id="0" w:name="_GoBack"/>
      <w:bookmarkEnd w:id="0"/>
      <w:r>
        <w:rPr>
          <w:spacing w:val="-2"/>
          <w:sz w:val="24"/>
        </w:rPr>
        <w:t>роки:</w:t>
      </w:r>
      <w:r>
        <w:rPr>
          <w:sz w:val="24"/>
          <w:u w:val="single"/>
        </w:rPr>
        <w:tab/>
      </w:r>
    </w:p>
    <w:p w:rsidR="00D405CB" w:rsidRDefault="00D405CB">
      <w:pPr>
        <w:pStyle w:val="BodyText"/>
        <w:spacing w:before="128"/>
        <w:ind w:left="0" w:firstLine="0"/>
        <w:jc w:val="left"/>
        <w:rPr>
          <w:sz w:val="20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2"/>
        <w:gridCol w:w="4403"/>
        <w:gridCol w:w="1320"/>
        <w:gridCol w:w="1613"/>
        <w:gridCol w:w="1466"/>
        <w:gridCol w:w="1467"/>
        <w:gridCol w:w="1613"/>
        <w:gridCol w:w="1467"/>
        <w:gridCol w:w="1615"/>
      </w:tblGrid>
      <w:tr w:rsidR="00D405CB" w:rsidTr="00624242">
        <w:trPr>
          <w:trHeight w:val="621"/>
        </w:trPr>
        <w:tc>
          <w:tcPr>
            <w:tcW w:w="732" w:type="dxa"/>
            <w:vMerge w:val="restart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  <w:p w:rsidR="00D405CB" w:rsidRPr="00624242" w:rsidRDefault="00D405CB">
            <w:pPr>
              <w:pStyle w:val="TableParagraph"/>
              <w:rPr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169"/>
              <w:rPr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ind w:left="124"/>
              <w:rPr>
                <w:sz w:val="20"/>
              </w:rPr>
            </w:pPr>
            <w:r w:rsidRPr="00624242">
              <w:rPr>
                <w:sz w:val="20"/>
              </w:rPr>
              <w:t>№</w:t>
            </w:r>
            <w:r w:rsidRPr="00624242">
              <w:rPr>
                <w:spacing w:val="-3"/>
                <w:sz w:val="20"/>
              </w:rPr>
              <w:t xml:space="preserve"> </w:t>
            </w:r>
            <w:r w:rsidRPr="00624242">
              <w:rPr>
                <w:spacing w:val="-5"/>
                <w:sz w:val="20"/>
              </w:rPr>
              <w:t>з/п</w:t>
            </w:r>
          </w:p>
        </w:tc>
        <w:tc>
          <w:tcPr>
            <w:tcW w:w="4403" w:type="dxa"/>
            <w:vMerge w:val="restart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  <w:p w:rsidR="00D405CB" w:rsidRPr="00624242" w:rsidRDefault="00D405CB">
            <w:pPr>
              <w:pStyle w:val="TableParagraph"/>
              <w:rPr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169"/>
              <w:rPr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ind w:left="7" w:right="1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320" w:type="dxa"/>
            <w:vMerge w:val="restart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  <w:p w:rsidR="00D405CB" w:rsidRPr="00624242" w:rsidRDefault="00D405CB">
            <w:pPr>
              <w:pStyle w:val="TableParagraph"/>
              <w:rPr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47"/>
              <w:rPr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line="256" w:lineRule="auto"/>
              <w:ind w:left="366" w:right="267" w:hanging="89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Одиниця виміру</w:t>
            </w:r>
          </w:p>
        </w:tc>
        <w:tc>
          <w:tcPr>
            <w:tcW w:w="3079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684"/>
              </w:tabs>
              <w:spacing w:before="53" w:line="256" w:lineRule="auto"/>
              <w:ind w:left="1139" w:right="1123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7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3080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685"/>
              </w:tabs>
              <w:spacing w:before="53" w:line="256" w:lineRule="auto"/>
              <w:ind w:left="1140" w:right="1123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8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3082" w:type="dxa"/>
            <w:gridSpan w:val="2"/>
          </w:tcPr>
          <w:p w:rsidR="00D405CB" w:rsidRPr="00624242" w:rsidRDefault="00D405CB" w:rsidP="00624242">
            <w:pPr>
              <w:pStyle w:val="TableParagraph"/>
              <w:tabs>
                <w:tab w:val="left" w:pos="1684"/>
              </w:tabs>
              <w:spacing w:before="53" w:line="256" w:lineRule="auto"/>
              <w:ind w:left="1139" w:right="1126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9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1358"/>
        </w:trPr>
        <w:tc>
          <w:tcPr>
            <w:tcW w:w="732" w:type="dxa"/>
            <w:vMerge/>
            <w:tcBorders>
              <w:top w:val="nil"/>
            </w:tcBorders>
          </w:tcPr>
          <w:p w:rsidR="00D405CB" w:rsidRPr="00624242" w:rsidRDefault="00D405CB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D405CB" w:rsidRPr="00624242" w:rsidRDefault="00D405C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D405CB" w:rsidRPr="00624242" w:rsidRDefault="00D405CB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:rsidR="00D405CB" w:rsidRPr="00624242" w:rsidRDefault="00D405CB" w:rsidP="00624242">
            <w:pPr>
              <w:pStyle w:val="TableParagraph"/>
              <w:spacing w:before="53" w:line="254" w:lineRule="auto"/>
              <w:ind w:left="343" w:right="33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показники </w:t>
            </w:r>
            <w:r w:rsidRPr="00624242">
              <w:rPr>
                <w:sz w:val="20"/>
              </w:rPr>
              <w:t>в межах</w:t>
            </w:r>
          </w:p>
          <w:p w:rsidR="00D405CB" w:rsidRPr="00624242" w:rsidRDefault="00D405CB" w:rsidP="00624242">
            <w:pPr>
              <w:pStyle w:val="TableParagraph"/>
              <w:spacing w:before="4" w:line="256" w:lineRule="auto"/>
              <w:ind w:left="60" w:right="49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6" w:type="dxa"/>
          </w:tcPr>
          <w:p w:rsidR="00D405CB" w:rsidRPr="00624242" w:rsidRDefault="00D405CB" w:rsidP="00624242">
            <w:pPr>
              <w:pStyle w:val="TableParagraph"/>
              <w:spacing w:before="175"/>
              <w:ind w:left="10" w:right="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показники</w:t>
            </w:r>
          </w:p>
          <w:p w:rsidR="00D405CB" w:rsidRPr="00624242" w:rsidRDefault="00D405CB" w:rsidP="00624242">
            <w:pPr>
              <w:pStyle w:val="TableParagraph"/>
              <w:spacing w:before="17" w:line="256" w:lineRule="auto"/>
              <w:ind w:left="1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з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урахуванням </w:t>
            </w:r>
            <w:r w:rsidRPr="00624242">
              <w:rPr>
                <w:spacing w:val="-2"/>
                <w:sz w:val="20"/>
              </w:rPr>
              <w:t>додаткових коштів</w:t>
            </w:r>
          </w:p>
        </w:tc>
        <w:tc>
          <w:tcPr>
            <w:tcW w:w="1467" w:type="dxa"/>
          </w:tcPr>
          <w:p w:rsidR="00D405CB" w:rsidRPr="00624242" w:rsidRDefault="00D405CB" w:rsidP="00624242">
            <w:pPr>
              <w:pStyle w:val="TableParagraph"/>
              <w:spacing w:before="53" w:line="254" w:lineRule="auto"/>
              <w:ind w:left="275" w:right="261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показники </w:t>
            </w:r>
            <w:r w:rsidRPr="00624242">
              <w:rPr>
                <w:sz w:val="20"/>
              </w:rPr>
              <w:t>в межах</w:t>
            </w:r>
          </w:p>
          <w:p w:rsidR="00D405CB" w:rsidRPr="00624242" w:rsidRDefault="00D405CB" w:rsidP="00624242">
            <w:pPr>
              <w:pStyle w:val="TableParagraph"/>
              <w:spacing w:before="4" w:line="256" w:lineRule="auto"/>
              <w:ind w:left="9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613" w:type="dxa"/>
          </w:tcPr>
          <w:p w:rsidR="00D405CB" w:rsidRPr="00624242" w:rsidRDefault="00D405CB" w:rsidP="00624242">
            <w:pPr>
              <w:pStyle w:val="TableParagraph"/>
              <w:spacing w:before="175"/>
              <w:ind w:left="343" w:right="33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показники</w:t>
            </w:r>
          </w:p>
          <w:p w:rsidR="00D405CB" w:rsidRPr="00624242" w:rsidRDefault="00D405CB" w:rsidP="00624242">
            <w:pPr>
              <w:pStyle w:val="TableParagraph"/>
              <w:spacing w:before="17" w:line="256" w:lineRule="auto"/>
              <w:ind w:left="60" w:right="47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з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урахуванням </w:t>
            </w:r>
            <w:r w:rsidRPr="00624242">
              <w:rPr>
                <w:spacing w:val="-2"/>
                <w:sz w:val="20"/>
              </w:rPr>
              <w:t>додаткових коштів</w:t>
            </w:r>
          </w:p>
        </w:tc>
        <w:tc>
          <w:tcPr>
            <w:tcW w:w="1467" w:type="dxa"/>
          </w:tcPr>
          <w:p w:rsidR="00D405CB" w:rsidRPr="00624242" w:rsidRDefault="00D405CB" w:rsidP="00624242">
            <w:pPr>
              <w:pStyle w:val="TableParagraph"/>
              <w:spacing w:before="53" w:line="254" w:lineRule="auto"/>
              <w:ind w:left="272" w:right="26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 xml:space="preserve">показники </w:t>
            </w:r>
            <w:r w:rsidRPr="00624242">
              <w:rPr>
                <w:sz w:val="20"/>
              </w:rPr>
              <w:t>в межах</w:t>
            </w:r>
          </w:p>
          <w:p w:rsidR="00D405CB" w:rsidRPr="00624242" w:rsidRDefault="00D405CB" w:rsidP="00624242">
            <w:pPr>
              <w:pStyle w:val="TableParagraph"/>
              <w:spacing w:before="4" w:line="256" w:lineRule="auto"/>
              <w:ind w:left="9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615" w:type="dxa"/>
          </w:tcPr>
          <w:p w:rsidR="00D405CB" w:rsidRPr="00624242" w:rsidRDefault="00D405CB" w:rsidP="00624242">
            <w:pPr>
              <w:pStyle w:val="TableParagraph"/>
              <w:spacing w:before="175"/>
              <w:ind w:left="61" w:right="50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показники</w:t>
            </w:r>
          </w:p>
          <w:p w:rsidR="00D405CB" w:rsidRPr="00624242" w:rsidRDefault="00D405CB" w:rsidP="00624242">
            <w:pPr>
              <w:pStyle w:val="TableParagraph"/>
              <w:spacing w:before="17" w:line="256" w:lineRule="auto"/>
              <w:ind w:left="60" w:right="50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з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урахуванням </w:t>
            </w:r>
            <w:r w:rsidRPr="00624242">
              <w:rPr>
                <w:spacing w:val="-2"/>
                <w:sz w:val="20"/>
              </w:rPr>
              <w:t>додаткових коштів</w:t>
            </w:r>
          </w:p>
        </w:tc>
      </w:tr>
      <w:tr w:rsidR="00D405CB" w:rsidTr="00624242">
        <w:trPr>
          <w:trHeight w:val="374"/>
        </w:trPr>
        <w:tc>
          <w:tcPr>
            <w:tcW w:w="732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4403" w:type="dxa"/>
          </w:tcPr>
          <w:p w:rsidR="00D405CB" w:rsidRPr="00624242" w:rsidRDefault="00D405CB" w:rsidP="00624242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1320" w:type="dxa"/>
          </w:tcPr>
          <w:p w:rsidR="00D405CB" w:rsidRPr="00624242" w:rsidRDefault="00D405CB" w:rsidP="00624242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1613" w:type="dxa"/>
          </w:tcPr>
          <w:p w:rsidR="00D405CB" w:rsidRPr="00624242" w:rsidRDefault="00D405CB" w:rsidP="00624242">
            <w:pPr>
              <w:pStyle w:val="TableParagraph"/>
              <w:spacing w:before="53"/>
              <w:ind w:left="343" w:right="336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466" w:type="dxa"/>
          </w:tcPr>
          <w:p w:rsidR="00D405CB" w:rsidRPr="00624242" w:rsidRDefault="00D405CB" w:rsidP="00624242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467" w:type="dxa"/>
          </w:tcPr>
          <w:p w:rsidR="00D405CB" w:rsidRPr="00624242" w:rsidRDefault="00D405CB" w:rsidP="00624242">
            <w:pPr>
              <w:pStyle w:val="TableParagraph"/>
              <w:spacing w:before="53"/>
              <w:ind w:left="272" w:right="26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613" w:type="dxa"/>
          </w:tcPr>
          <w:p w:rsidR="00D405CB" w:rsidRPr="00624242" w:rsidRDefault="00D405CB" w:rsidP="00624242">
            <w:pPr>
              <w:pStyle w:val="TableParagraph"/>
              <w:spacing w:before="53"/>
              <w:ind w:left="343" w:right="335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  <w:tc>
          <w:tcPr>
            <w:tcW w:w="1467" w:type="dxa"/>
          </w:tcPr>
          <w:p w:rsidR="00D405CB" w:rsidRPr="00624242" w:rsidRDefault="00D405CB" w:rsidP="00624242">
            <w:pPr>
              <w:pStyle w:val="TableParagraph"/>
              <w:spacing w:before="53"/>
              <w:ind w:left="272" w:right="267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8</w:t>
            </w:r>
          </w:p>
        </w:tc>
        <w:tc>
          <w:tcPr>
            <w:tcW w:w="1615" w:type="dxa"/>
          </w:tcPr>
          <w:p w:rsidR="00D405CB" w:rsidRPr="00624242" w:rsidRDefault="00D405CB" w:rsidP="00624242">
            <w:pPr>
              <w:pStyle w:val="TableParagraph"/>
              <w:spacing w:before="53"/>
              <w:ind w:left="60" w:right="50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9</w:t>
            </w:r>
          </w:p>
        </w:tc>
      </w:tr>
      <w:tr w:rsidR="00D405CB" w:rsidTr="00624242">
        <w:trPr>
          <w:trHeight w:val="426"/>
        </w:trPr>
        <w:tc>
          <w:tcPr>
            <w:tcW w:w="732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14964" w:type="dxa"/>
            <w:gridSpan w:val="8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pacing w:val="-4"/>
                <w:sz w:val="24"/>
              </w:rPr>
              <w:t>Ціль</w:t>
            </w:r>
          </w:p>
        </w:tc>
      </w:tr>
      <w:tr w:rsidR="00D405CB" w:rsidTr="00624242">
        <w:trPr>
          <w:trHeight w:val="426"/>
        </w:trPr>
        <w:tc>
          <w:tcPr>
            <w:tcW w:w="732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pacing w:val="-5"/>
                <w:sz w:val="24"/>
              </w:rPr>
              <w:t>1.1</w:t>
            </w:r>
          </w:p>
        </w:tc>
        <w:tc>
          <w:tcPr>
            <w:tcW w:w="4403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показник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z w:val="24"/>
              </w:rPr>
              <w:t>досягнення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цілі</w:t>
            </w:r>
          </w:p>
        </w:tc>
        <w:tc>
          <w:tcPr>
            <w:tcW w:w="132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732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pacing w:val="-5"/>
                <w:sz w:val="24"/>
              </w:rPr>
              <w:t>1.2</w:t>
            </w:r>
          </w:p>
        </w:tc>
        <w:tc>
          <w:tcPr>
            <w:tcW w:w="4403" w:type="dxa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z w:val="24"/>
              </w:rPr>
              <w:t>показник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z w:val="24"/>
              </w:rPr>
              <w:t>досягнення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цілі</w:t>
            </w:r>
          </w:p>
        </w:tc>
        <w:tc>
          <w:tcPr>
            <w:tcW w:w="132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2"/>
        </w:trPr>
        <w:tc>
          <w:tcPr>
            <w:tcW w:w="73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440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32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4"/>
        </w:trPr>
        <w:tc>
          <w:tcPr>
            <w:tcW w:w="732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2</w:t>
            </w:r>
          </w:p>
        </w:tc>
        <w:tc>
          <w:tcPr>
            <w:tcW w:w="14964" w:type="dxa"/>
            <w:gridSpan w:val="8"/>
          </w:tcPr>
          <w:p w:rsidR="00D405CB" w:rsidRPr="00624242" w:rsidRDefault="00D405CB" w:rsidP="00624242">
            <w:pPr>
              <w:pStyle w:val="TableParagraph"/>
              <w:spacing w:before="61"/>
              <w:ind w:left="69"/>
              <w:rPr>
                <w:sz w:val="24"/>
              </w:rPr>
            </w:pPr>
            <w:r w:rsidRPr="00624242">
              <w:rPr>
                <w:spacing w:val="-4"/>
                <w:sz w:val="24"/>
              </w:rPr>
              <w:t>Ціль</w:t>
            </w:r>
          </w:p>
        </w:tc>
      </w:tr>
      <w:tr w:rsidR="00D405CB" w:rsidTr="00624242">
        <w:trPr>
          <w:trHeight w:val="426"/>
        </w:trPr>
        <w:tc>
          <w:tcPr>
            <w:tcW w:w="732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pacing w:val="-5"/>
                <w:sz w:val="24"/>
              </w:rPr>
              <w:t>2.1</w:t>
            </w:r>
          </w:p>
        </w:tc>
        <w:tc>
          <w:tcPr>
            <w:tcW w:w="4403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показник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досягнення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цілі</w:t>
            </w:r>
          </w:p>
        </w:tc>
        <w:tc>
          <w:tcPr>
            <w:tcW w:w="132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26"/>
        </w:trPr>
        <w:tc>
          <w:tcPr>
            <w:tcW w:w="732" w:type="dxa"/>
          </w:tcPr>
          <w:p w:rsidR="00D405CB" w:rsidRPr="00624242" w:rsidRDefault="00D405CB" w:rsidP="00624242">
            <w:pPr>
              <w:pStyle w:val="TableParagraph"/>
              <w:spacing w:before="63"/>
              <w:ind w:left="67"/>
              <w:rPr>
                <w:sz w:val="24"/>
              </w:rPr>
            </w:pPr>
            <w:r w:rsidRPr="00624242">
              <w:rPr>
                <w:spacing w:val="-5"/>
                <w:sz w:val="24"/>
              </w:rPr>
              <w:t>2.2</w:t>
            </w:r>
          </w:p>
        </w:tc>
        <w:tc>
          <w:tcPr>
            <w:tcW w:w="4403" w:type="dxa"/>
          </w:tcPr>
          <w:p w:rsidR="00D405CB" w:rsidRPr="00624242" w:rsidRDefault="00D405CB" w:rsidP="00624242">
            <w:pPr>
              <w:pStyle w:val="TableParagraph"/>
              <w:spacing w:before="63"/>
              <w:ind w:left="69"/>
              <w:rPr>
                <w:sz w:val="24"/>
              </w:rPr>
            </w:pPr>
            <w:r w:rsidRPr="00624242">
              <w:rPr>
                <w:sz w:val="24"/>
              </w:rPr>
              <w:t>показник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z w:val="24"/>
              </w:rPr>
              <w:t>досягнення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цілі</w:t>
            </w:r>
          </w:p>
        </w:tc>
        <w:tc>
          <w:tcPr>
            <w:tcW w:w="132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5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12"/>
        </w:trPr>
        <w:tc>
          <w:tcPr>
            <w:tcW w:w="732" w:type="dxa"/>
          </w:tcPr>
          <w:p w:rsidR="00D405CB" w:rsidRDefault="00D405CB">
            <w:pPr>
              <w:pStyle w:val="TableParagraph"/>
            </w:pPr>
          </w:p>
        </w:tc>
        <w:tc>
          <w:tcPr>
            <w:tcW w:w="440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32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467" w:type="dxa"/>
          </w:tcPr>
          <w:p w:rsidR="00D405CB" w:rsidRDefault="00D405CB">
            <w:pPr>
              <w:pStyle w:val="TableParagraph"/>
            </w:pPr>
          </w:p>
        </w:tc>
        <w:tc>
          <w:tcPr>
            <w:tcW w:w="1615" w:type="dxa"/>
          </w:tcPr>
          <w:p w:rsidR="00D405CB" w:rsidRDefault="00D405CB">
            <w:pPr>
              <w:pStyle w:val="TableParagraph"/>
            </w:pPr>
          </w:p>
        </w:tc>
      </w:tr>
    </w:tbl>
    <w:p w:rsidR="00D405CB" w:rsidRDefault="00D405CB">
      <w:pPr>
        <w:pStyle w:val="BodyText"/>
        <w:spacing w:before="149"/>
        <w:ind w:left="0" w:firstLine="0"/>
        <w:jc w:val="left"/>
        <w:rPr>
          <w:sz w:val="24"/>
        </w:rPr>
      </w:pPr>
    </w:p>
    <w:p w:rsidR="00D405CB" w:rsidRDefault="00D405CB">
      <w:pPr>
        <w:ind w:left="15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установи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-</w:t>
      </w:r>
    </w:p>
    <w:p w:rsidR="00D405CB" w:rsidRDefault="00D405CB">
      <w:pPr>
        <w:spacing w:before="19" w:line="272" w:lineRule="exact"/>
        <w:ind w:left="151"/>
        <w:rPr>
          <w:b/>
          <w:sz w:val="24"/>
        </w:rPr>
      </w:pPr>
      <w:r>
        <w:rPr>
          <w:noProof/>
          <w:lang w:eastAsia="uk-UA"/>
        </w:rPr>
        <w:pict>
          <v:shape id="Graphic 30" o:spid="_x0000_s1057" style="position:absolute;left:0;text-align:left;margin-left:404.7pt;margin-top:12.35pt;width:84.95pt;height:.1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" path="m,l1078344,e" filled="f" strokeweight=".14261mm">
            <v:path arrowok="t"/>
            <w10:wrap anchorx="page"/>
          </v:shape>
        </w:pict>
      </w:r>
      <w:r>
        <w:rPr>
          <w:noProof/>
          <w:lang w:eastAsia="uk-UA"/>
        </w:rPr>
        <w:pict>
          <v:shape id="Graphic 31" o:spid="_x0000_s1058" style="position:absolute;left:0;text-align:left;margin-left:569.25pt;margin-top:12.35pt;width:179.85pt;height:.1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" path="m,l2283686,e" filled="f" strokeweight=".14261mm">
            <v:path arrowok="t"/>
            <w10:wrap anchorx="page"/>
          </v:shape>
        </w:pict>
      </w:r>
      <w:r>
        <w:rPr>
          <w:b/>
          <w:sz w:val="24"/>
        </w:rPr>
        <w:t>головного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розпорядника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коштів</w:t>
      </w:r>
    </w:p>
    <w:p w:rsidR="00D405CB" w:rsidRDefault="00D405CB">
      <w:pPr>
        <w:tabs>
          <w:tab w:val="left" w:pos="11723"/>
        </w:tabs>
        <w:spacing w:line="226" w:lineRule="exact"/>
        <w:ind w:left="8168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  <w:t>Власне</w:t>
      </w:r>
      <w:r>
        <w:rPr>
          <w:spacing w:val="-6"/>
          <w:sz w:val="20"/>
        </w:rPr>
        <w:t xml:space="preserve"> </w:t>
      </w:r>
      <w:r>
        <w:rPr>
          <w:sz w:val="20"/>
        </w:rPr>
        <w:t>ім’я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ПРІЗВИЩЕ</w:t>
      </w:r>
    </w:p>
    <w:p w:rsidR="00D405CB" w:rsidRDefault="00D405CB">
      <w:pPr>
        <w:pStyle w:val="BodyText"/>
        <w:ind w:left="0" w:firstLine="0"/>
        <w:jc w:val="left"/>
        <w:rPr>
          <w:sz w:val="20"/>
        </w:rPr>
      </w:pPr>
    </w:p>
    <w:p w:rsidR="00D405CB" w:rsidRDefault="00D405CB">
      <w:pPr>
        <w:pStyle w:val="BodyText"/>
        <w:ind w:left="0" w:firstLine="0"/>
        <w:jc w:val="left"/>
        <w:rPr>
          <w:sz w:val="20"/>
        </w:rPr>
      </w:pPr>
    </w:p>
    <w:p w:rsidR="00D405CB" w:rsidRDefault="00D405CB">
      <w:pPr>
        <w:pStyle w:val="BodyText"/>
        <w:spacing w:before="99"/>
        <w:ind w:left="0" w:firstLine="0"/>
        <w:jc w:val="left"/>
        <w:rPr>
          <w:sz w:val="20"/>
        </w:rPr>
      </w:pPr>
      <w:r>
        <w:rPr>
          <w:noProof/>
          <w:lang w:eastAsia="uk-UA"/>
        </w:rPr>
        <w:pict>
          <v:shape id="Graphic 32" o:spid="_x0000_s1059" style="position:absolute;margin-left:264.9pt;margin-top:17.65pt;width:312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1FTIwIAAIEEAAAOAAAAZHJzL2Uyb0RvYy54bWysVMFu2zAMvQ/YPwi6L07SIW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" path="m,l3962400,e" filled="f" strokeweight=".17183mm">
            <v:path arrowok="t"/>
            <w10:wrap type="topAndBottom" anchorx="page"/>
          </v:shape>
        </w:pict>
      </w:r>
    </w:p>
    <w:p w:rsidR="00D405CB" w:rsidRDefault="00D405CB">
      <w:pPr>
        <w:pStyle w:val="BodyText"/>
        <w:jc w:val="left"/>
        <w:rPr>
          <w:sz w:val="20"/>
        </w:rPr>
        <w:sectPr w:rsidR="00D405CB">
          <w:pgSz w:w="16840" w:h="11910" w:orient="landscape"/>
          <w:pgMar w:top="940" w:right="141" w:bottom="280" w:left="425" w:header="713" w:footer="0" w:gutter="0"/>
          <w:cols w:space="720"/>
        </w:sectPr>
      </w:pPr>
    </w:p>
    <w:p w:rsidR="00D405CB" w:rsidRDefault="00D405CB">
      <w:pPr>
        <w:spacing w:before="2"/>
        <w:ind w:left="10350"/>
        <w:rPr>
          <w:sz w:val="24"/>
        </w:rPr>
      </w:pPr>
      <w:r>
        <w:rPr>
          <w:sz w:val="24"/>
        </w:rPr>
        <w:t xml:space="preserve">Додаток </w:t>
      </w:r>
      <w:r>
        <w:rPr>
          <w:spacing w:val="-10"/>
          <w:sz w:val="24"/>
        </w:rPr>
        <w:t>5</w:t>
      </w:r>
    </w:p>
    <w:p w:rsidR="00D405CB" w:rsidRDefault="00D405CB">
      <w:pPr>
        <w:ind w:left="10350" w:right="1737"/>
        <w:rPr>
          <w:sz w:val="24"/>
        </w:rPr>
      </w:pP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Інструкції</w:t>
      </w:r>
      <w:r>
        <w:rPr>
          <w:spacing w:val="-13"/>
          <w:sz w:val="24"/>
        </w:rPr>
        <w:t xml:space="preserve"> </w:t>
      </w:r>
      <w:r>
        <w:rPr>
          <w:sz w:val="24"/>
        </w:rPr>
        <w:t>щодо</w:t>
      </w:r>
      <w:r>
        <w:rPr>
          <w:spacing w:val="-11"/>
          <w:sz w:val="24"/>
        </w:rPr>
        <w:t xml:space="preserve"> </w:t>
      </w:r>
      <w:r>
        <w:rPr>
          <w:sz w:val="24"/>
        </w:rPr>
        <w:t>підготовки бюджетної пропозиції</w:t>
      </w:r>
    </w:p>
    <w:p w:rsidR="00D405CB" w:rsidRDefault="00D405CB">
      <w:pPr>
        <w:ind w:left="10350"/>
        <w:rPr>
          <w:sz w:val="24"/>
        </w:rPr>
      </w:pPr>
      <w:r>
        <w:rPr>
          <w:sz w:val="24"/>
        </w:rPr>
        <w:t>(пункт 7</w:t>
      </w:r>
      <w:r>
        <w:rPr>
          <w:spacing w:val="-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III)</w:t>
      </w:r>
    </w:p>
    <w:p w:rsidR="00D405CB" w:rsidRDefault="00D405CB">
      <w:pPr>
        <w:spacing w:before="5"/>
        <w:ind w:left="4105" w:right="4394"/>
        <w:jc w:val="center"/>
        <w:rPr>
          <w:b/>
          <w:sz w:val="24"/>
        </w:rPr>
      </w:pPr>
      <w:r>
        <w:rPr>
          <w:b/>
          <w:sz w:val="24"/>
        </w:rPr>
        <w:t>Показники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міжбюджетних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трансфертів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(іншим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місцевим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бюджетам), які передбачаються в прогнозі місцевого бюджету,</w:t>
      </w:r>
    </w:p>
    <w:p w:rsidR="00D405CB" w:rsidRDefault="00D405CB">
      <w:pPr>
        <w:tabs>
          <w:tab w:val="left" w:pos="919"/>
          <w:tab w:val="left" w:pos="1694"/>
        </w:tabs>
        <w:ind w:right="281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2027</w:t>
      </w:r>
      <w:r>
        <w:rPr>
          <w:b/>
          <w:spacing w:val="-4"/>
          <w:sz w:val="24"/>
        </w:rPr>
        <w:t>–20</w:t>
      </w:r>
      <w:r>
        <w:rPr>
          <w:b/>
          <w:sz w:val="24"/>
        </w:rPr>
        <w:t xml:space="preserve">29 </w:t>
      </w:r>
      <w:r>
        <w:rPr>
          <w:b/>
          <w:spacing w:val="-4"/>
          <w:sz w:val="24"/>
        </w:rPr>
        <w:t>роки</w:t>
      </w:r>
    </w:p>
    <w:p w:rsidR="00D405CB" w:rsidRDefault="00D405CB">
      <w:pPr>
        <w:pStyle w:val="BodyText"/>
        <w:spacing w:before="1" w:after="1"/>
        <w:ind w:left="0" w:firstLine="0"/>
        <w:jc w:val="left"/>
        <w:rPr>
          <w:b/>
          <w:sz w:val="1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96"/>
        <w:gridCol w:w="4410"/>
        <w:gridCol w:w="2160"/>
        <w:gridCol w:w="2430"/>
      </w:tblGrid>
      <w:tr w:rsidR="00D405CB" w:rsidTr="00624242">
        <w:trPr>
          <w:trHeight w:val="840"/>
        </w:trPr>
        <w:tc>
          <w:tcPr>
            <w:tcW w:w="6796" w:type="dxa"/>
          </w:tcPr>
          <w:p w:rsidR="00D405CB" w:rsidRPr="00624242" w:rsidRDefault="00D405CB" w:rsidP="00624242">
            <w:pPr>
              <w:pStyle w:val="TableParagraph"/>
              <w:tabs>
                <w:tab w:val="left" w:pos="6613"/>
              </w:tabs>
              <w:spacing w:line="276" w:lineRule="auto"/>
              <w:ind w:left="1579" w:right="180" w:hanging="1530"/>
              <w:rPr>
                <w:sz w:val="20"/>
              </w:rPr>
            </w:pPr>
            <w:r w:rsidRPr="00624242">
              <w:rPr>
                <w:sz w:val="20"/>
              </w:rPr>
              <w:t xml:space="preserve">1. </w:t>
            </w:r>
            <w:r w:rsidRPr="00624242">
              <w:rPr>
                <w:sz w:val="20"/>
                <w:u w:val="single"/>
              </w:rPr>
              <w:tab/>
            </w:r>
            <w:r w:rsidRPr="00624242">
              <w:rPr>
                <w:sz w:val="20"/>
                <w:u w:val="single"/>
              </w:rPr>
              <w:tab/>
            </w:r>
            <w:r w:rsidRPr="00624242">
              <w:rPr>
                <w:sz w:val="20"/>
              </w:rPr>
              <w:t xml:space="preserve"> (найменування місцевого бюджету -</w:t>
            </w:r>
          </w:p>
          <w:p w:rsidR="00D405CB" w:rsidRPr="00624242" w:rsidRDefault="00D405CB" w:rsidP="00624242">
            <w:pPr>
              <w:pStyle w:val="TableParagraph"/>
              <w:spacing w:line="213" w:lineRule="exact"/>
              <w:ind w:left="1492"/>
              <w:rPr>
                <w:sz w:val="20"/>
              </w:rPr>
            </w:pPr>
            <w:r w:rsidRPr="00624242">
              <w:rPr>
                <w:sz w:val="20"/>
              </w:rPr>
              <w:t>надавача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>міжбюджетного</w:t>
            </w:r>
            <w:r w:rsidRPr="00624242">
              <w:rPr>
                <w:spacing w:val="-11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трансферту)</w:t>
            </w:r>
          </w:p>
        </w:tc>
        <w:tc>
          <w:tcPr>
            <w:tcW w:w="4410" w:type="dxa"/>
          </w:tcPr>
          <w:p w:rsidR="00D405CB" w:rsidRPr="00624242" w:rsidRDefault="00D405CB" w:rsidP="00624242">
            <w:pPr>
              <w:pStyle w:val="TableParagraph"/>
              <w:tabs>
                <w:tab w:val="left" w:pos="4225"/>
              </w:tabs>
              <w:spacing w:line="276" w:lineRule="auto"/>
              <w:ind w:left="231" w:right="182" w:hanging="48"/>
              <w:rPr>
                <w:sz w:val="20"/>
                <w:lang w:val="en-US"/>
              </w:rPr>
            </w:pPr>
            <w:r w:rsidRPr="00624242">
              <w:rPr>
                <w:sz w:val="20"/>
                <w:u w:val="single"/>
              </w:rPr>
              <w:tab/>
            </w:r>
            <w:r w:rsidRPr="00624242">
              <w:rPr>
                <w:sz w:val="20"/>
                <w:u w:val="single"/>
              </w:rPr>
              <w:tab/>
            </w:r>
            <w:r w:rsidRPr="00624242">
              <w:rPr>
                <w:sz w:val="20"/>
              </w:rPr>
              <w:t xml:space="preserve"> (найменування місцевого фінансового органу</w:t>
            </w:r>
            <w:r w:rsidRPr="00624242">
              <w:rPr>
                <w:sz w:val="20"/>
                <w:lang w:val="en-US"/>
              </w:rPr>
              <w:t>)</w:t>
            </w:r>
          </w:p>
        </w:tc>
        <w:tc>
          <w:tcPr>
            <w:tcW w:w="2160" w:type="dxa"/>
          </w:tcPr>
          <w:p w:rsidR="00D405CB" w:rsidRPr="00624242" w:rsidRDefault="00D405CB" w:rsidP="00624242">
            <w:pPr>
              <w:pStyle w:val="TableParagraph"/>
              <w:tabs>
                <w:tab w:val="left" w:pos="1928"/>
              </w:tabs>
              <w:spacing w:line="276" w:lineRule="auto"/>
              <w:ind w:left="282" w:right="229" w:hanging="96"/>
              <w:rPr>
                <w:sz w:val="20"/>
              </w:rPr>
            </w:pPr>
            <w:r w:rsidRPr="00624242">
              <w:rPr>
                <w:sz w:val="20"/>
                <w:u w:val="single"/>
              </w:rPr>
              <w:tab/>
            </w:r>
            <w:r w:rsidRPr="00624242">
              <w:rPr>
                <w:sz w:val="20"/>
                <w:u w:val="single"/>
              </w:rPr>
              <w:tab/>
            </w:r>
            <w:r w:rsidRPr="00624242">
              <w:rPr>
                <w:sz w:val="20"/>
              </w:rPr>
              <w:t xml:space="preserve"> (код за ЄДРПОУ)</w:t>
            </w:r>
          </w:p>
        </w:tc>
        <w:tc>
          <w:tcPr>
            <w:tcW w:w="2430" w:type="dxa"/>
          </w:tcPr>
          <w:p w:rsidR="00D405CB" w:rsidRPr="00624242" w:rsidRDefault="00D405CB" w:rsidP="00624242">
            <w:pPr>
              <w:pStyle w:val="TableParagraph"/>
              <w:tabs>
                <w:tab w:val="left" w:pos="1674"/>
              </w:tabs>
              <w:spacing w:line="276" w:lineRule="auto"/>
              <w:ind w:left="305" w:right="753" w:hanging="75"/>
              <w:rPr>
                <w:sz w:val="20"/>
              </w:rPr>
            </w:pPr>
            <w:r w:rsidRPr="00624242">
              <w:rPr>
                <w:sz w:val="20"/>
                <w:u w:val="single"/>
              </w:rPr>
              <w:tab/>
            </w:r>
            <w:r w:rsidRPr="00624242">
              <w:rPr>
                <w:sz w:val="20"/>
                <w:u w:val="single"/>
              </w:rPr>
              <w:tab/>
            </w:r>
            <w:r w:rsidRPr="00624242">
              <w:rPr>
                <w:sz w:val="20"/>
              </w:rPr>
              <w:t xml:space="preserve"> (код бюджету)</w:t>
            </w:r>
          </w:p>
        </w:tc>
      </w:tr>
      <w:tr w:rsidR="00D405CB" w:rsidTr="00624242">
        <w:trPr>
          <w:trHeight w:val="351"/>
        </w:trPr>
        <w:tc>
          <w:tcPr>
            <w:tcW w:w="6796" w:type="dxa"/>
          </w:tcPr>
          <w:p w:rsidR="00D405CB" w:rsidRPr="00624242" w:rsidRDefault="00D405CB" w:rsidP="00624242">
            <w:pPr>
              <w:pStyle w:val="TableParagraph"/>
              <w:tabs>
                <w:tab w:val="left" w:pos="6613"/>
              </w:tabs>
              <w:spacing w:before="99"/>
              <w:ind w:left="50"/>
              <w:rPr>
                <w:sz w:val="20"/>
              </w:rPr>
            </w:pPr>
            <w:r w:rsidRPr="00624242">
              <w:rPr>
                <w:sz w:val="20"/>
              </w:rPr>
              <w:t xml:space="preserve">2. </w:t>
            </w:r>
            <w:r w:rsidRPr="00624242">
              <w:rPr>
                <w:sz w:val="20"/>
                <w:u w:val="single"/>
              </w:rPr>
              <w:tab/>
            </w:r>
          </w:p>
        </w:tc>
        <w:tc>
          <w:tcPr>
            <w:tcW w:w="4410" w:type="dxa"/>
          </w:tcPr>
          <w:p w:rsidR="00D405CB" w:rsidRPr="00624242" w:rsidRDefault="00D405CB" w:rsidP="00624242">
            <w:pPr>
              <w:pStyle w:val="TableParagraph"/>
              <w:tabs>
                <w:tab w:val="left" w:pos="4041"/>
              </w:tabs>
              <w:spacing w:before="99"/>
              <w:ind w:right="1"/>
              <w:jc w:val="center"/>
              <w:rPr>
                <w:sz w:val="20"/>
              </w:rPr>
            </w:pPr>
            <w:r w:rsidRPr="00624242">
              <w:rPr>
                <w:w w:val="99"/>
                <w:sz w:val="20"/>
                <w:u w:val="single"/>
              </w:rPr>
              <w:t xml:space="preserve"> </w:t>
            </w:r>
            <w:r w:rsidRPr="00624242">
              <w:rPr>
                <w:sz w:val="20"/>
                <w:u w:val="single"/>
              </w:rPr>
              <w:tab/>
            </w:r>
          </w:p>
        </w:tc>
        <w:tc>
          <w:tcPr>
            <w:tcW w:w="2160" w:type="dxa"/>
          </w:tcPr>
          <w:p w:rsidR="00D405CB" w:rsidRPr="00624242" w:rsidRDefault="00D405CB" w:rsidP="00624242">
            <w:pPr>
              <w:pStyle w:val="TableParagraph"/>
              <w:tabs>
                <w:tab w:val="left" w:pos="1742"/>
              </w:tabs>
              <w:spacing w:before="99"/>
              <w:ind w:right="43"/>
              <w:jc w:val="center"/>
              <w:rPr>
                <w:sz w:val="20"/>
              </w:rPr>
            </w:pPr>
            <w:r w:rsidRPr="00624242">
              <w:rPr>
                <w:w w:val="99"/>
                <w:sz w:val="20"/>
                <w:u w:val="single"/>
              </w:rPr>
              <w:t xml:space="preserve"> </w:t>
            </w:r>
            <w:r w:rsidRPr="00624242">
              <w:rPr>
                <w:sz w:val="20"/>
                <w:u w:val="single"/>
              </w:rPr>
              <w:tab/>
            </w:r>
          </w:p>
        </w:tc>
        <w:tc>
          <w:tcPr>
            <w:tcW w:w="243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591"/>
        </w:trPr>
        <w:tc>
          <w:tcPr>
            <w:tcW w:w="6796" w:type="dxa"/>
          </w:tcPr>
          <w:p w:rsidR="00D405CB" w:rsidRPr="00624242" w:rsidRDefault="00D405CB" w:rsidP="00624242">
            <w:pPr>
              <w:pStyle w:val="TableParagraph"/>
              <w:spacing w:before="13" w:line="254" w:lineRule="auto"/>
              <w:ind w:left="1375" w:right="1136" w:firstLine="203"/>
              <w:rPr>
                <w:sz w:val="20"/>
              </w:rPr>
            </w:pPr>
            <w:r w:rsidRPr="00624242">
              <w:rPr>
                <w:sz w:val="20"/>
              </w:rPr>
              <w:t>(найменування місцевого бюджету - отримувача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міжбюджетного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>трансферту)</w:t>
            </w:r>
          </w:p>
        </w:tc>
        <w:tc>
          <w:tcPr>
            <w:tcW w:w="4410" w:type="dxa"/>
          </w:tcPr>
          <w:p w:rsidR="00D405CB" w:rsidRPr="00624242" w:rsidRDefault="00D405CB" w:rsidP="00624242">
            <w:pPr>
              <w:pStyle w:val="TableParagraph"/>
              <w:spacing w:before="13"/>
              <w:ind w:right="39"/>
              <w:jc w:val="center"/>
              <w:rPr>
                <w:sz w:val="20"/>
                <w:lang w:val="en-US"/>
              </w:rPr>
            </w:pPr>
            <w:r w:rsidRPr="00624242">
              <w:rPr>
                <w:sz w:val="20"/>
              </w:rPr>
              <w:t>(найменування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місцевого</w:t>
            </w:r>
            <w:r w:rsidRPr="00624242">
              <w:rPr>
                <w:spacing w:val="-11"/>
                <w:sz w:val="20"/>
              </w:rPr>
              <w:t xml:space="preserve"> </w:t>
            </w:r>
            <w:r w:rsidRPr="00624242">
              <w:rPr>
                <w:sz w:val="20"/>
              </w:rPr>
              <w:t>фінансового</w:t>
            </w:r>
            <w:r w:rsidRPr="00624242">
              <w:rPr>
                <w:spacing w:val="-11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органу</w:t>
            </w:r>
            <w:r w:rsidRPr="00624242">
              <w:rPr>
                <w:spacing w:val="-2"/>
                <w:sz w:val="20"/>
                <w:lang w:val="en-US"/>
              </w:rPr>
              <w:t>)</w:t>
            </w:r>
          </w:p>
        </w:tc>
        <w:tc>
          <w:tcPr>
            <w:tcW w:w="2160" w:type="dxa"/>
          </w:tcPr>
          <w:p w:rsidR="00D405CB" w:rsidRPr="00624242" w:rsidRDefault="00D405CB" w:rsidP="00624242">
            <w:pPr>
              <w:pStyle w:val="TableParagraph"/>
              <w:spacing w:before="13"/>
              <w:ind w:right="83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(код</w:t>
            </w:r>
            <w:r w:rsidRPr="00624242">
              <w:rPr>
                <w:spacing w:val="-4"/>
                <w:sz w:val="20"/>
              </w:rPr>
              <w:t xml:space="preserve"> </w:t>
            </w:r>
            <w:r w:rsidRPr="00624242">
              <w:rPr>
                <w:sz w:val="20"/>
              </w:rPr>
              <w:t>за</w:t>
            </w:r>
            <w:r w:rsidRPr="00624242">
              <w:rPr>
                <w:spacing w:val="-2"/>
                <w:sz w:val="20"/>
              </w:rPr>
              <w:t xml:space="preserve"> ЄДРПОУ)</w:t>
            </w:r>
          </w:p>
        </w:tc>
        <w:tc>
          <w:tcPr>
            <w:tcW w:w="243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368"/>
        </w:trPr>
        <w:tc>
          <w:tcPr>
            <w:tcW w:w="6796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441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:rsidR="00D405CB" w:rsidRPr="00624242" w:rsidRDefault="00D405CB" w:rsidP="00624242">
            <w:pPr>
              <w:pStyle w:val="TableParagraph"/>
              <w:spacing w:before="93" w:line="256" w:lineRule="exact"/>
              <w:ind w:right="47"/>
              <w:jc w:val="right"/>
              <w:rPr>
                <w:i/>
                <w:sz w:val="24"/>
              </w:rPr>
            </w:pPr>
            <w:r w:rsidRPr="00624242">
              <w:rPr>
                <w:i/>
                <w:spacing w:val="-2"/>
                <w:sz w:val="24"/>
              </w:rPr>
              <w:t>(грн)</w:t>
            </w:r>
          </w:p>
        </w:tc>
      </w:tr>
    </w:tbl>
    <w:p w:rsidR="00D405CB" w:rsidRDefault="00D405CB">
      <w:pPr>
        <w:pStyle w:val="BodyText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3"/>
        <w:gridCol w:w="7088"/>
        <w:gridCol w:w="1560"/>
        <w:gridCol w:w="1557"/>
        <w:gridCol w:w="1418"/>
      </w:tblGrid>
      <w:tr w:rsidR="00D405CB" w:rsidTr="00624242">
        <w:trPr>
          <w:trHeight w:val="866"/>
        </w:trPr>
        <w:tc>
          <w:tcPr>
            <w:tcW w:w="3483" w:type="dxa"/>
          </w:tcPr>
          <w:p w:rsidR="00D405CB" w:rsidRPr="00624242" w:rsidRDefault="00D405CB" w:rsidP="00624242">
            <w:pPr>
              <w:pStyle w:val="TableParagraph"/>
              <w:spacing w:before="53" w:line="256" w:lineRule="auto"/>
              <w:ind w:left="8" w:right="1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Код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Типової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>програмної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класифікації видатків та кредитування місцевого </w:t>
            </w:r>
            <w:r w:rsidRPr="00624242">
              <w:rPr>
                <w:spacing w:val="-2"/>
                <w:sz w:val="20"/>
              </w:rPr>
              <w:t>бюджету</w:t>
            </w:r>
          </w:p>
        </w:tc>
        <w:tc>
          <w:tcPr>
            <w:tcW w:w="7088" w:type="dxa"/>
          </w:tcPr>
          <w:p w:rsidR="00D405CB" w:rsidRPr="00624242" w:rsidRDefault="00D405CB" w:rsidP="00624242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ind w:left="12" w:right="3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</w:t>
            </w:r>
            <w:r w:rsidRPr="00624242">
              <w:rPr>
                <w:spacing w:val="9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трансферту</w:t>
            </w:r>
          </w:p>
        </w:tc>
        <w:tc>
          <w:tcPr>
            <w:tcW w:w="1560" w:type="dxa"/>
          </w:tcPr>
          <w:p w:rsidR="00D405CB" w:rsidRPr="00624242" w:rsidRDefault="00D405CB" w:rsidP="00624242">
            <w:pPr>
              <w:pStyle w:val="TableParagraph"/>
              <w:tabs>
                <w:tab w:val="left" w:pos="924"/>
              </w:tabs>
              <w:spacing w:before="175" w:line="256" w:lineRule="auto"/>
              <w:ind w:left="511" w:right="364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7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557" w:type="dxa"/>
          </w:tcPr>
          <w:p w:rsidR="00D405CB" w:rsidRPr="00624242" w:rsidRDefault="00D405CB" w:rsidP="00624242">
            <w:pPr>
              <w:pStyle w:val="TableParagraph"/>
              <w:tabs>
                <w:tab w:val="left" w:pos="924"/>
              </w:tabs>
              <w:spacing w:before="175" w:line="256" w:lineRule="auto"/>
              <w:ind w:left="511" w:right="361" w:hanging="132"/>
              <w:rPr>
                <w:sz w:val="20"/>
              </w:rPr>
            </w:pPr>
            <w:r w:rsidRPr="00624242">
              <w:rPr>
                <w:spacing w:val="-6"/>
                <w:sz w:val="20"/>
                <w:lang w:val="en-US"/>
              </w:rPr>
              <w:t>202</w:t>
            </w:r>
            <w:r>
              <w:rPr>
                <w:spacing w:val="-6"/>
                <w:sz w:val="20"/>
              </w:rPr>
              <w:t>8</w:t>
            </w:r>
            <w:r w:rsidRPr="00624242">
              <w:rPr>
                <w:spacing w:val="-6"/>
                <w:sz w:val="20"/>
                <w:lang w:val="en-US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418" w:type="dxa"/>
          </w:tcPr>
          <w:p w:rsidR="00D405CB" w:rsidRPr="00624242" w:rsidRDefault="00D405CB" w:rsidP="00624242">
            <w:pPr>
              <w:pStyle w:val="TableParagraph"/>
              <w:tabs>
                <w:tab w:val="left" w:pos="853"/>
              </w:tabs>
              <w:spacing w:before="175" w:line="256" w:lineRule="auto"/>
              <w:ind w:left="442" w:right="293" w:hanging="135"/>
              <w:rPr>
                <w:sz w:val="20"/>
              </w:rPr>
            </w:pPr>
            <w:r w:rsidRPr="00624242">
              <w:rPr>
                <w:spacing w:val="-6"/>
                <w:sz w:val="20"/>
                <w:lang w:val="en-US"/>
              </w:rPr>
              <w:t>202</w:t>
            </w:r>
            <w:r>
              <w:rPr>
                <w:spacing w:val="-6"/>
                <w:sz w:val="20"/>
              </w:rPr>
              <w:t>9</w:t>
            </w:r>
            <w:r w:rsidRPr="00624242">
              <w:rPr>
                <w:spacing w:val="-6"/>
                <w:sz w:val="20"/>
                <w:lang w:val="en-US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424"/>
        </w:trPr>
        <w:tc>
          <w:tcPr>
            <w:tcW w:w="3483" w:type="dxa"/>
          </w:tcPr>
          <w:p w:rsidR="00D405CB" w:rsidRPr="00624242" w:rsidRDefault="00D405CB" w:rsidP="00624242">
            <w:pPr>
              <w:pStyle w:val="TableParagraph"/>
              <w:spacing w:before="51"/>
              <w:ind w:left="8" w:right="1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D405CB" w:rsidRPr="00624242" w:rsidRDefault="00D405CB" w:rsidP="00624242">
            <w:pPr>
              <w:pStyle w:val="TableParagraph"/>
              <w:spacing w:before="51"/>
              <w:ind w:left="12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D405CB" w:rsidRPr="00624242" w:rsidRDefault="00D405CB" w:rsidP="00624242">
            <w:pPr>
              <w:pStyle w:val="TableParagraph"/>
              <w:spacing w:before="51"/>
              <w:ind w:left="10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3</w:t>
            </w:r>
          </w:p>
        </w:tc>
        <w:tc>
          <w:tcPr>
            <w:tcW w:w="1557" w:type="dxa"/>
          </w:tcPr>
          <w:p w:rsidR="00D405CB" w:rsidRPr="00624242" w:rsidRDefault="00D405CB" w:rsidP="00624242">
            <w:pPr>
              <w:pStyle w:val="TableParagraph"/>
              <w:spacing w:before="51"/>
              <w:ind w:left="13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:rsidR="00D405CB" w:rsidRPr="00624242" w:rsidRDefault="00D405CB" w:rsidP="00624242">
            <w:pPr>
              <w:pStyle w:val="TableParagraph"/>
              <w:spacing w:before="51"/>
              <w:ind w:left="10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5</w:t>
            </w:r>
          </w:p>
        </w:tc>
      </w:tr>
      <w:tr w:rsidR="00D405CB" w:rsidTr="00624242">
        <w:trPr>
          <w:trHeight w:val="424"/>
        </w:trPr>
        <w:tc>
          <w:tcPr>
            <w:tcW w:w="15106" w:type="dxa"/>
            <w:gridSpan w:val="5"/>
          </w:tcPr>
          <w:p w:rsidR="00D405CB" w:rsidRPr="00624242" w:rsidRDefault="00D405CB" w:rsidP="00624242">
            <w:pPr>
              <w:pStyle w:val="TableParagraph"/>
              <w:spacing w:before="66"/>
              <w:ind w:left="5184"/>
              <w:rPr>
                <w:b/>
                <w:sz w:val="24"/>
              </w:rPr>
            </w:pPr>
            <w:r w:rsidRPr="00624242">
              <w:rPr>
                <w:b/>
                <w:sz w:val="24"/>
              </w:rPr>
              <w:t>I.</w:t>
            </w:r>
            <w:r w:rsidRPr="00624242">
              <w:rPr>
                <w:b/>
                <w:spacing w:val="-5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Трансферти</w:t>
            </w:r>
            <w:r w:rsidRPr="00624242">
              <w:rPr>
                <w:b/>
                <w:spacing w:val="-4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із</w:t>
            </w:r>
            <w:r w:rsidRPr="00624242">
              <w:rPr>
                <w:b/>
                <w:spacing w:val="-2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загального</w:t>
            </w:r>
            <w:r w:rsidRPr="00624242">
              <w:rPr>
                <w:b/>
                <w:spacing w:val="-4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фонду</w:t>
            </w:r>
            <w:r w:rsidRPr="00624242">
              <w:rPr>
                <w:b/>
                <w:spacing w:val="-3"/>
                <w:sz w:val="24"/>
              </w:rPr>
              <w:t xml:space="preserve"> </w:t>
            </w:r>
            <w:r w:rsidRPr="00624242">
              <w:rPr>
                <w:b/>
                <w:spacing w:val="-2"/>
                <w:sz w:val="24"/>
              </w:rPr>
              <w:t>бюджету</w:t>
            </w:r>
          </w:p>
        </w:tc>
      </w:tr>
      <w:tr w:rsidR="00D405CB" w:rsidTr="00624242">
        <w:trPr>
          <w:trHeight w:val="412"/>
        </w:trPr>
        <w:tc>
          <w:tcPr>
            <w:tcW w:w="348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3483" w:type="dxa"/>
          </w:tcPr>
          <w:p w:rsidR="00D405CB" w:rsidRPr="00624242" w:rsidRDefault="00D405CB" w:rsidP="00624242">
            <w:pPr>
              <w:pStyle w:val="TableParagraph"/>
              <w:spacing w:before="63"/>
              <w:ind w:left="8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:rsidR="00D405CB" w:rsidRPr="00624242" w:rsidRDefault="00D405CB" w:rsidP="00624242">
            <w:pPr>
              <w:pStyle w:val="TableParagraph"/>
              <w:spacing w:before="63"/>
              <w:ind w:left="66"/>
              <w:rPr>
                <w:sz w:val="24"/>
              </w:rPr>
            </w:pPr>
            <w:r w:rsidRPr="00624242">
              <w:rPr>
                <w:sz w:val="24"/>
              </w:rPr>
              <w:t>УСЬОГО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за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розділом</w:t>
            </w:r>
            <w:r w:rsidRPr="00624242">
              <w:rPr>
                <w:spacing w:val="1"/>
                <w:sz w:val="24"/>
              </w:rPr>
              <w:t xml:space="preserve"> </w:t>
            </w:r>
            <w:r w:rsidRPr="00624242">
              <w:rPr>
                <w:spacing w:val="-10"/>
                <w:sz w:val="24"/>
              </w:rPr>
              <w:t>I</w:t>
            </w:r>
          </w:p>
        </w:tc>
        <w:tc>
          <w:tcPr>
            <w:tcW w:w="156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4"/>
        </w:trPr>
        <w:tc>
          <w:tcPr>
            <w:tcW w:w="15106" w:type="dxa"/>
            <w:gridSpan w:val="5"/>
          </w:tcPr>
          <w:p w:rsidR="00D405CB" w:rsidRPr="00624242" w:rsidRDefault="00D405CB" w:rsidP="00624242">
            <w:pPr>
              <w:pStyle w:val="TableParagraph"/>
              <w:spacing w:before="66"/>
              <w:ind w:left="5024"/>
              <w:rPr>
                <w:b/>
                <w:sz w:val="24"/>
              </w:rPr>
            </w:pPr>
            <w:r w:rsidRPr="00624242">
              <w:rPr>
                <w:b/>
                <w:sz w:val="24"/>
              </w:rPr>
              <w:t>II.</w:t>
            </w:r>
            <w:r w:rsidRPr="00624242">
              <w:rPr>
                <w:b/>
                <w:spacing w:val="-5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Трансферти</w:t>
            </w:r>
            <w:r w:rsidRPr="00624242">
              <w:rPr>
                <w:b/>
                <w:spacing w:val="-4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зі</w:t>
            </w:r>
            <w:r w:rsidRPr="00624242">
              <w:rPr>
                <w:b/>
                <w:spacing w:val="-2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спеціального</w:t>
            </w:r>
            <w:r w:rsidRPr="00624242">
              <w:rPr>
                <w:b/>
                <w:spacing w:val="-4"/>
                <w:sz w:val="24"/>
              </w:rPr>
              <w:t xml:space="preserve"> </w:t>
            </w:r>
            <w:r w:rsidRPr="00624242">
              <w:rPr>
                <w:b/>
                <w:sz w:val="24"/>
              </w:rPr>
              <w:t>фонду</w:t>
            </w:r>
            <w:r w:rsidRPr="00624242">
              <w:rPr>
                <w:b/>
                <w:spacing w:val="-3"/>
                <w:sz w:val="24"/>
              </w:rPr>
              <w:t xml:space="preserve"> </w:t>
            </w:r>
            <w:r w:rsidRPr="00624242">
              <w:rPr>
                <w:b/>
                <w:spacing w:val="-2"/>
                <w:sz w:val="24"/>
              </w:rPr>
              <w:t>бюджету</w:t>
            </w:r>
          </w:p>
        </w:tc>
      </w:tr>
      <w:tr w:rsidR="00D405CB" w:rsidTr="00624242">
        <w:trPr>
          <w:trHeight w:val="412"/>
        </w:trPr>
        <w:tc>
          <w:tcPr>
            <w:tcW w:w="348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3483" w:type="dxa"/>
          </w:tcPr>
          <w:p w:rsidR="00D405CB" w:rsidRPr="00624242" w:rsidRDefault="00D405CB" w:rsidP="00624242">
            <w:pPr>
              <w:pStyle w:val="TableParagraph"/>
              <w:spacing w:before="61"/>
              <w:ind w:left="8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:rsidR="00D405CB" w:rsidRPr="00624242" w:rsidRDefault="00D405CB" w:rsidP="00624242">
            <w:pPr>
              <w:pStyle w:val="TableParagraph"/>
              <w:spacing w:before="61"/>
              <w:ind w:left="66"/>
              <w:rPr>
                <w:sz w:val="24"/>
              </w:rPr>
            </w:pPr>
            <w:r w:rsidRPr="00624242">
              <w:rPr>
                <w:sz w:val="24"/>
              </w:rPr>
              <w:t>УСЬОГО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за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розділом</w:t>
            </w:r>
            <w:r w:rsidRPr="00624242">
              <w:rPr>
                <w:spacing w:val="1"/>
                <w:sz w:val="24"/>
              </w:rPr>
              <w:t xml:space="preserve"> </w:t>
            </w:r>
            <w:r w:rsidRPr="00624242">
              <w:rPr>
                <w:spacing w:val="-5"/>
                <w:sz w:val="24"/>
              </w:rPr>
              <w:t>II</w:t>
            </w:r>
          </w:p>
        </w:tc>
        <w:tc>
          <w:tcPr>
            <w:tcW w:w="156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4"/>
        </w:trPr>
        <w:tc>
          <w:tcPr>
            <w:tcW w:w="3483" w:type="dxa"/>
          </w:tcPr>
          <w:p w:rsidR="00D405CB" w:rsidRPr="00624242" w:rsidRDefault="00D405CB" w:rsidP="00624242">
            <w:pPr>
              <w:pStyle w:val="TableParagraph"/>
              <w:spacing w:before="61"/>
              <w:ind w:left="8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:rsidR="00D405CB" w:rsidRPr="00624242" w:rsidRDefault="00D405CB" w:rsidP="00624242">
            <w:pPr>
              <w:pStyle w:val="TableParagraph"/>
              <w:spacing w:before="61"/>
              <w:ind w:left="66"/>
              <w:rPr>
                <w:sz w:val="24"/>
              </w:rPr>
            </w:pPr>
            <w:r w:rsidRPr="00624242">
              <w:rPr>
                <w:sz w:val="24"/>
              </w:rPr>
              <w:t>УСЬОГО</w:t>
            </w:r>
            <w:r w:rsidRPr="00624242">
              <w:rPr>
                <w:spacing w:val="-2"/>
                <w:sz w:val="24"/>
              </w:rPr>
              <w:t xml:space="preserve"> </w:t>
            </w:r>
            <w:r w:rsidRPr="00624242">
              <w:rPr>
                <w:sz w:val="24"/>
              </w:rPr>
              <w:t>за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z w:val="24"/>
              </w:rPr>
              <w:t>розділами</w:t>
            </w:r>
            <w:r w:rsidRPr="00624242">
              <w:rPr>
                <w:spacing w:val="3"/>
                <w:sz w:val="24"/>
              </w:rPr>
              <w:t xml:space="preserve"> </w:t>
            </w:r>
            <w:r w:rsidRPr="00624242">
              <w:rPr>
                <w:sz w:val="24"/>
              </w:rPr>
              <w:t>I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та</w:t>
            </w:r>
            <w:r w:rsidRPr="00624242">
              <w:rPr>
                <w:spacing w:val="1"/>
                <w:sz w:val="24"/>
              </w:rPr>
              <w:t xml:space="preserve"> </w:t>
            </w:r>
            <w:r w:rsidRPr="00624242">
              <w:rPr>
                <w:sz w:val="24"/>
              </w:rPr>
              <w:t>II,</w:t>
            </w:r>
            <w:r w:rsidRPr="00624242">
              <w:rPr>
                <w:spacing w:val="3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6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числі:</w:t>
            </w:r>
          </w:p>
        </w:tc>
        <w:tc>
          <w:tcPr>
            <w:tcW w:w="156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6"/>
        </w:trPr>
        <w:tc>
          <w:tcPr>
            <w:tcW w:w="3483" w:type="dxa"/>
          </w:tcPr>
          <w:p w:rsidR="00D405CB" w:rsidRPr="00624242" w:rsidRDefault="00D405CB" w:rsidP="00624242">
            <w:pPr>
              <w:pStyle w:val="TableParagraph"/>
              <w:spacing w:before="63"/>
              <w:ind w:left="8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:rsidR="00D405CB" w:rsidRPr="00624242" w:rsidRDefault="00D405CB" w:rsidP="00624242">
            <w:pPr>
              <w:pStyle w:val="TableParagraph"/>
              <w:spacing w:before="63"/>
              <w:ind w:left="66"/>
              <w:rPr>
                <w:sz w:val="24"/>
              </w:rPr>
            </w:pPr>
            <w:r w:rsidRPr="00624242">
              <w:rPr>
                <w:sz w:val="24"/>
              </w:rPr>
              <w:t>загальний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56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24"/>
        </w:trPr>
        <w:tc>
          <w:tcPr>
            <w:tcW w:w="3483" w:type="dxa"/>
          </w:tcPr>
          <w:p w:rsidR="00D405CB" w:rsidRPr="00624242" w:rsidRDefault="00D405CB" w:rsidP="00624242">
            <w:pPr>
              <w:pStyle w:val="TableParagraph"/>
              <w:spacing w:before="62"/>
              <w:ind w:left="8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:rsidR="00D405CB" w:rsidRPr="00624242" w:rsidRDefault="00D405CB" w:rsidP="00624242">
            <w:pPr>
              <w:pStyle w:val="TableParagraph"/>
              <w:spacing w:before="62"/>
              <w:ind w:left="66"/>
              <w:rPr>
                <w:sz w:val="24"/>
              </w:rPr>
            </w:pPr>
            <w:r w:rsidRPr="00624242">
              <w:rPr>
                <w:sz w:val="24"/>
              </w:rPr>
              <w:t>спеціальний</w:t>
            </w:r>
            <w:r w:rsidRPr="00624242">
              <w:rPr>
                <w:spacing w:val="-9"/>
                <w:sz w:val="24"/>
              </w:rPr>
              <w:t xml:space="preserve"> </w:t>
            </w:r>
            <w:r w:rsidRPr="00624242">
              <w:rPr>
                <w:spacing w:val="-4"/>
                <w:sz w:val="24"/>
              </w:rPr>
              <w:t>фонд</w:t>
            </w:r>
          </w:p>
        </w:tc>
        <w:tc>
          <w:tcPr>
            <w:tcW w:w="1560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</w:tbl>
    <w:p w:rsidR="00D405CB" w:rsidRDefault="00D405CB">
      <w:pPr>
        <w:pStyle w:val="BodyText"/>
        <w:spacing w:before="18"/>
        <w:ind w:left="0" w:firstLine="0"/>
        <w:jc w:val="left"/>
        <w:rPr>
          <w:b/>
          <w:sz w:val="20"/>
        </w:rPr>
      </w:pPr>
      <w:r>
        <w:rPr>
          <w:noProof/>
          <w:lang w:eastAsia="uk-UA"/>
        </w:rPr>
        <w:pict>
          <v:shape id="Graphic 33" o:spid="_x0000_s1060" style="position:absolute;margin-left:276.9pt;margin-top:13.6pt;width:4in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DiIwIAAIEEAAAOAAAAZHJzL2Uyb0RvYy54bWysVE1v2zAMvQ/YfxB0X5wPLC2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" path="m,l3657600,e" filled="f" strokeweight=".17183mm">
            <v:path arrowok="t"/>
            <w10:wrap type="topAndBottom" anchorx="page"/>
          </v:shape>
        </w:pict>
      </w:r>
    </w:p>
    <w:p w:rsidR="00D405CB" w:rsidRDefault="00D405CB">
      <w:pPr>
        <w:pStyle w:val="BodyText"/>
        <w:jc w:val="left"/>
        <w:rPr>
          <w:b/>
          <w:sz w:val="20"/>
        </w:rPr>
        <w:sectPr w:rsidR="00D405CB">
          <w:pgSz w:w="16840" w:h="11910" w:orient="landscape"/>
          <w:pgMar w:top="940" w:right="141" w:bottom="280" w:left="425" w:header="713" w:footer="0" w:gutter="0"/>
          <w:cols w:space="720"/>
        </w:sectPr>
      </w:pPr>
    </w:p>
    <w:p w:rsidR="00D405CB" w:rsidRDefault="00D405CB">
      <w:pPr>
        <w:spacing w:before="2"/>
        <w:ind w:left="10917"/>
        <w:rPr>
          <w:sz w:val="24"/>
        </w:rPr>
      </w:pPr>
      <w:r>
        <w:rPr>
          <w:sz w:val="24"/>
        </w:rPr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6</w:t>
      </w:r>
    </w:p>
    <w:p w:rsidR="00D405CB" w:rsidRDefault="00D405CB">
      <w:pPr>
        <w:ind w:left="10917" w:right="1173"/>
        <w:rPr>
          <w:sz w:val="24"/>
        </w:rPr>
      </w:pP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Інструкції</w:t>
      </w:r>
      <w:r>
        <w:rPr>
          <w:spacing w:val="-13"/>
          <w:sz w:val="24"/>
        </w:rPr>
        <w:t xml:space="preserve"> </w:t>
      </w:r>
      <w:r>
        <w:rPr>
          <w:sz w:val="24"/>
        </w:rPr>
        <w:t>щодо</w:t>
      </w:r>
      <w:r>
        <w:rPr>
          <w:spacing w:val="-13"/>
          <w:sz w:val="24"/>
        </w:rPr>
        <w:t xml:space="preserve"> </w:t>
      </w:r>
      <w:r>
        <w:rPr>
          <w:sz w:val="24"/>
        </w:rPr>
        <w:t>підготовки бюджетної пропозиції</w:t>
      </w:r>
    </w:p>
    <w:p w:rsidR="00D405CB" w:rsidRDefault="00D405CB">
      <w:pPr>
        <w:ind w:left="10917"/>
        <w:rPr>
          <w:sz w:val="24"/>
        </w:rPr>
      </w:pPr>
      <w:r>
        <w:rPr>
          <w:sz w:val="24"/>
        </w:rPr>
        <w:t>(абзац</w:t>
      </w:r>
      <w:r>
        <w:rPr>
          <w:spacing w:val="-1"/>
          <w:sz w:val="24"/>
        </w:rPr>
        <w:t xml:space="preserve"> </w:t>
      </w:r>
      <w:r>
        <w:rPr>
          <w:sz w:val="24"/>
        </w:rPr>
        <w:t>сьомий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I)</w:t>
      </w:r>
    </w:p>
    <w:p w:rsidR="00D405CB" w:rsidRDefault="00D405CB">
      <w:pPr>
        <w:pStyle w:val="BodyText"/>
        <w:spacing w:before="5"/>
        <w:ind w:left="0" w:firstLine="0"/>
        <w:jc w:val="left"/>
        <w:rPr>
          <w:sz w:val="24"/>
        </w:rPr>
      </w:pPr>
    </w:p>
    <w:p w:rsidR="00D405CB" w:rsidRDefault="00D405CB">
      <w:pPr>
        <w:tabs>
          <w:tab w:val="left" w:pos="7798"/>
          <w:tab w:val="left" w:pos="8573"/>
        </w:tabs>
        <w:ind w:left="6879" w:right="4890" w:hanging="2278"/>
        <w:rPr>
          <w:b/>
          <w:sz w:val="24"/>
        </w:rPr>
      </w:pPr>
      <w:r>
        <w:rPr>
          <w:b/>
          <w:sz w:val="24"/>
        </w:rPr>
        <w:t>Орієнтовний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граничний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сукупний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обсяг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інвестицій на 2027</w:t>
      </w:r>
      <w:r>
        <w:rPr>
          <w:b/>
          <w:spacing w:val="-4"/>
          <w:sz w:val="24"/>
        </w:rPr>
        <w:t>–20</w:t>
      </w:r>
      <w:r>
        <w:rPr>
          <w:b/>
          <w:sz w:val="24"/>
        </w:rPr>
        <w:t>29</w:t>
      </w:r>
      <w:r w:rsidRPr="00436AAA">
        <w:rPr>
          <w:b/>
          <w:sz w:val="24"/>
          <w:lang w:val="ru-RU"/>
        </w:rPr>
        <w:t xml:space="preserve"> </w:t>
      </w:r>
      <w:r>
        <w:rPr>
          <w:b/>
          <w:spacing w:val="-4"/>
          <w:sz w:val="24"/>
        </w:rPr>
        <w:t>роки</w:t>
      </w:r>
    </w:p>
    <w:p w:rsidR="00D405CB" w:rsidRDefault="00D405CB">
      <w:pPr>
        <w:pStyle w:val="BodyText"/>
        <w:spacing w:before="161"/>
        <w:ind w:left="0" w:firstLine="0"/>
        <w:jc w:val="left"/>
        <w:rPr>
          <w:b/>
          <w:sz w:val="20"/>
        </w:rPr>
      </w:pPr>
    </w:p>
    <w:p w:rsidR="00D405CB" w:rsidRDefault="00D405CB">
      <w:pPr>
        <w:tabs>
          <w:tab w:val="left" w:pos="13691"/>
        </w:tabs>
        <w:spacing w:line="20" w:lineRule="exact"/>
        <w:ind w:left="151"/>
        <w:rPr>
          <w:sz w:val="2"/>
        </w:rPr>
      </w:pPr>
      <w:r>
        <w:rPr>
          <w:noProof/>
          <w:lang w:eastAsia="uk-UA"/>
        </w:rPr>
      </w:r>
      <w:r w:rsidRPr="006908B5">
        <w:rPr>
          <w:noProof/>
          <w:sz w:val="2"/>
          <w:lang w:eastAsia="uk-UA"/>
        </w:rPr>
        <w:pict>
          <v:group id="Group 34" o:spid="_x0000_s1061" style="width:594.1pt;height:.5pt;mso-position-horizontal-relative:char;mso-position-vertical-relative:line" coordsize="754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">
            <v:shape id="Graphic 35" o:spid="_x0000_s1062" style="position:absolute;top:30;width:75450;height:13;visibility:visible;mso-wrap-style:square;v-text-anchor:top" coordsize="754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" path="m,l7544689,e" filled="f" strokeweight=".17183mm">
              <v:path arrowok="t"/>
            </v:shape>
            <w10:anchorlock/>
          </v:group>
        </w:pict>
      </w:r>
      <w:r>
        <w:rPr>
          <w:sz w:val="2"/>
        </w:rPr>
        <w:tab/>
      </w:r>
      <w:r>
        <w:rPr>
          <w:noProof/>
          <w:lang w:eastAsia="uk-UA"/>
        </w:rPr>
      </w:r>
      <w:r w:rsidRPr="006908B5">
        <w:rPr>
          <w:noProof/>
          <w:sz w:val="2"/>
          <w:lang w:eastAsia="uk-UA"/>
        </w:rPr>
        <w:pict>
          <v:group id="Group 36" o:spid="_x0000_s1063" style="width:84pt;height: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">
            <v:shape id="Graphic 37" o:spid="_x0000_s1064" style="position:absolute;top:30;width:10668;height:13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" path="m,l1066800,e" filled="f" strokeweight=".17183mm">
              <v:path arrowok="t"/>
            </v:shape>
            <w10:anchorlock/>
          </v:group>
        </w:pict>
      </w:r>
    </w:p>
    <w:p w:rsidR="00D405CB" w:rsidRDefault="00D405CB">
      <w:pPr>
        <w:spacing w:line="20" w:lineRule="exact"/>
        <w:rPr>
          <w:sz w:val="2"/>
        </w:rPr>
        <w:sectPr w:rsidR="00D405CB">
          <w:pgSz w:w="16840" w:h="11910" w:orient="landscape"/>
          <w:pgMar w:top="940" w:right="141" w:bottom="280" w:left="425" w:header="713" w:footer="0" w:gutter="0"/>
          <w:cols w:space="720"/>
        </w:sectPr>
      </w:pPr>
    </w:p>
    <w:p w:rsidR="00D405CB" w:rsidRDefault="00D405CB">
      <w:pPr>
        <w:spacing w:before="23" w:line="256" w:lineRule="auto"/>
        <w:ind w:left="2268" w:right="38" w:hanging="1803"/>
        <w:rPr>
          <w:sz w:val="20"/>
        </w:rPr>
      </w:pPr>
      <w:r>
        <w:rPr>
          <w:sz w:val="20"/>
        </w:rPr>
        <w:t>(найменування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відповідального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підрозділу місцевої</w:t>
      </w:r>
      <w:r>
        <w:rPr>
          <w:spacing w:val="-5"/>
          <w:sz w:val="20"/>
        </w:rPr>
        <w:t xml:space="preserve"> </w:t>
      </w:r>
      <w:r>
        <w:rPr>
          <w:sz w:val="20"/>
        </w:rPr>
        <w:t>державної</w:t>
      </w:r>
      <w:r>
        <w:rPr>
          <w:spacing w:val="-5"/>
          <w:sz w:val="20"/>
        </w:rPr>
        <w:t xml:space="preserve"> </w:t>
      </w:r>
      <w:r>
        <w:rPr>
          <w:sz w:val="20"/>
        </w:rPr>
        <w:t>адміністрації,</w:t>
      </w:r>
      <w:r>
        <w:rPr>
          <w:spacing w:val="-5"/>
          <w:sz w:val="20"/>
        </w:rPr>
        <w:t xml:space="preserve"> </w:t>
      </w:r>
      <w:r>
        <w:rPr>
          <w:sz w:val="20"/>
        </w:rPr>
        <w:t>відповідної</w:t>
      </w:r>
      <w:r>
        <w:rPr>
          <w:spacing w:val="-5"/>
          <w:sz w:val="20"/>
        </w:rPr>
        <w:t xml:space="preserve"> </w:t>
      </w:r>
      <w:r>
        <w:rPr>
          <w:sz w:val="20"/>
        </w:rPr>
        <w:t>місцевої</w:t>
      </w:r>
      <w:r>
        <w:rPr>
          <w:spacing w:val="-5"/>
          <w:sz w:val="20"/>
        </w:rPr>
        <w:t xml:space="preserve"> </w:t>
      </w:r>
      <w:r>
        <w:rPr>
          <w:sz w:val="20"/>
        </w:rPr>
        <w:t>ради,</w:t>
      </w:r>
      <w:r>
        <w:rPr>
          <w:spacing w:val="-5"/>
          <w:sz w:val="20"/>
        </w:rPr>
        <w:t xml:space="preserve"> </w:t>
      </w:r>
      <w:r>
        <w:rPr>
          <w:sz w:val="20"/>
        </w:rPr>
        <w:t>що</w:t>
      </w:r>
      <w:r>
        <w:rPr>
          <w:spacing w:val="-4"/>
          <w:sz w:val="20"/>
        </w:rPr>
        <w:t xml:space="preserve"> </w:t>
      </w:r>
      <w:r>
        <w:rPr>
          <w:sz w:val="20"/>
        </w:rPr>
        <w:t>забезпечує реалізацію повноважень у сфері економічного розвитку регіону (територіальної громади))</w:t>
      </w:r>
    </w:p>
    <w:p w:rsidR="00D405CB" w:rsidRDefault="00D405CB">
      <w:pPr>
        <w:spacing w:before="23"/>
        <w:ind w:left="465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:rsidR="00D405CB" w:rsidRDefault="00D405CB">
      <w:pPr>
        <w:rPr>
          <w:sz w:val="24"/>
        </w:rPr>
      </w:pPr>
      <w:r>
        <w:br w:type="column"/>
      </w:r>
    </w:p>
    <w:p w:rsidR="00D405CB" w:rsidRDefault="00D405CB">
      <w:pPr>
        <w:pStyle w:val="BodyText"/>
        <w:spacing w:before="144"/>
        <w:ind w:left="0" w:firstLine="0"/>
        <w:jc w:val="left"/>
        <w:rPr>
          <w:sz w:val="24"/>
        </w:rPr>
      </w:pPr>
    </w:p>
    <w:p w:rsidR="00D405CB" w:rsidRDefault="00D405CB">
      <w:pPr>
        <w:ind w:left="53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p w:rsidR="00D405CB" w:rsidRDefault="00D405CB">
      <w:pPr>
        <w:rPr>
          <w:i/>
          <w:sz w:val="24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11834" w:space="1606"/>
            <w:col w:w="1712" w:space="39"/>
            <w:col w:w="1083"/>
          </w:cols>
        </w:sectPr>
      </w:pPr>
    </w:p>
    <w:p w:rsidR="00D405CB" w:rsidRDefault="00D405CB">
      <w:pPr>
        <w:pStyle w:val="BodyText"/>
        <w:spacing w:before="1"/>
        <w:ind w:left="0" w:firstLine="0"/>
        <w:jc w:val="left"/>
        <w:rPr>
          <w:i/>
          <w:sz w:val="2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49"/>
        <w:gridCol w:w="2343"/>
        <w:gridCol w:w="2196"/>
        <w:gridCol w:w="2784"/>
      </w:tblGrid>
      <w:tr w:rsidR="00D405CB" w:rsidTr="00624242">
        <w:trPr>
          <w:trHeight w:val="587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166"/>
              <w:ind w:left="7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Орієнтовні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граничні</w:t>
            </w:r>
            <w:r w:rsidRPr="00624242">
              <w:rPr>
                <w:spacing w:val="-9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показники</w:t>
            </w:r>
          </w:p>
        </w:tc>
        <w:tc>
          <w:tcPr>
            <w:tcW w:w="2343" w:type="dxa"/>
          </w:tcPr>
          <w:p w:rsidR="00D405CB" w:rsidRPr="00624242" w:rsidRDefault="00D405CB" w:rsidP="00624242">
            <w:pPr>
              <w:pStyle w:val="TableParagraph"/>
              <w:tabs>
                <w:tab w:val="left" w:pos="1314"/>
              </w:tabs>
              <w:spacing w:before="53"/>
              <w:ind w:left="904" w:right="757" w:hanging="135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7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2196" w:type="dxa"/>
          </w:tcPr>
          <w:p w:rsidR="00D405CB" w:rsidRPr="00624242" w:rsidRDefault="00D405CB" w:rsidP="00624242">
            <w:pPr>
              <w:pStyle w:val="TableParagraph"/>
              <w:tabs>
                <w:tab w:val="left" w:pos="1242"/>
              </w:tabs>
              <w:spacing w:before="53"/>
              <w:ind w:left="829" w:right="682" w:hanging="132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8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2784" w:type="dxa"/>
          </w:tcPr>
          <w:p w:rsidR="00D405CB" w:rsidRPr="00624242" w:rsidRDefault="00D405CB" w:rsidP="00624242">
            <w:pPr>
              <w:pStyle w:val="TableParagraph"/>
              <w:tabs>
                <w:tab w:val="left" w:pos="1535"/>
              </w:tabs>
              <w:spacing w:before="53"/>
              <w:ind w:left="990" w:right="977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</w:rPr>
              <w:t>202</w:t>
            </w:r>
            <w:r>
              <w:rPr>
                <w:spacing w:val="-6"/>
                <w:sz w:val="20"/>
              </w:rPr>
              <w:t>9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688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z w:val="24"/>
              </w:rPr>
              <w:t>Орієнтовний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граничний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сукупний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обсяг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публічних</w:t>
            </w:r>
            <w:r w:rsidRPr="00624242">
              <w:rPr>
                <w:spacing w:val="-2"/>
                <w:sz w:val="24"/>
              </w:rPr>
              <w:t xml:space="preserve"> </w:t>
            </w:r>
            <w:r w:rsidRPr="00624242">
              <w:rPr>
                <w:sz w:val="24"/>
              </w:rPr>
              <w:t>інвестицій,</w:t>
            </w:r>
            <w:r w:rsidRPr="00624242">
              <w:rPr>
                <w:spacing w:val="-2"/>
                <w:sz w:val="24"/>
              </w:rPr>
              <w:t xml:space="preserve"> </w:t>
            </w:r>
            <w:r w:rsidRPr="00624242">
              <w:rPr>
                <w:sz w:val="24"/>
              </w:rPr>
              <w:t>у</w:t>
            </w:r>
            <w:r w:rsidRPr="00624242">
              <w:rPr>
                <w:spacing w:val="-12"/>
                <w:sz w:val="24"/>
              </w:rPr>
              <w:t xml:space="preserve"> </w:t>
            </w:r>
            <w:r w:rsidRPr="00624242">
              <w:rPr>
                <w:sz w:val="24"/>
              </w:rPr>
              <w:t>тому</w:t>
            </w:r>
            <w:r w:rsidRPr="00624242">
              <w:rPr>
                <w:spacing w:val="-7"/>
                <w:sz w:val="24"/>
              </w:rPr>
              <w:t xml:space="preserve"> </w:t>
            </w:r>
            <w:r w:rsidRPr="00624242">
              <w:rPr>
                <w:sz w:val="24"/>
              </w:rPr>
              <w:t>числі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 xml:space="preserve">за </w:t>
            </w:r>
            <w:r w:rsidRPr="00624242">
              <w:rPr>
                <w:spacing w:val="-2"/>
                <w:sz w:val="24"/>
              </w:rPr>
              <w:t>рахунок:</w:t>
            </w: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58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i/>
                <w:sz w:val="24"/>
              </w:rPr>
            </w:pPr>
            <w:r w:rsidRPr="00624242">
              <w:rPr>
                <w:sz w:val="24"/>
              </w:rPr>
              <w:t>коштів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z w:val="24"/>
              </w:rPr>
              <w:t>місцевого</w:t>
            </w:r>
            <w:r w:rsidRPr="00624242">
              <w:rPr>
                <w:spacing w:val="-2"/>
                <w:sz w:val="24"/>
              </w:rPr>
              <w:t xml:space="preserve"> </w:t>
            </w:r>
            <w:r w:rsidRPr="00624242">
              <w:rPr>
                <w:sz w:val="24"/>
              </w:rPr>
              <w:t>бюджету,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i/>
                <w:sz w:val="24"/>
              </w:rPr>
              <w:t>у</w:t>
            </w:r>
            <w:r w:rsidRPr="00624242">
              <w:rPr>
                <w:i/>
                <w:spacing w:val="-1"/>
                <w:sz w:val="24"/>
              </w:rPr>
              <w:t xml:space="preserve"> </w:t>
            </w:r>
            <w:r w:rsidRPr="00624242">
              <w:rPr>
                <w:i/>
                <w:sz w:val="24"/>
              </w:rPr>
              <w:t>тому</w:t>
            </w:r>
            <w:r w:rsidRPr="00624242">
              <w:rPr>
                <w:i/>
                <w:spacing w:val="-2"/>
                <w:sz w:val="24"/>
              </w:rPr>
              <w:t xml:space="preserve"> числі:</w:t>
            </w: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688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 w:right="59"/>
              <w:rPr>
                <w:i/>
                <w:sz w:val="24"/>
              </w:rPr>
            </w:pPr>
            <w:r w:rsidRPr="00624242">
              <w:rPr>
                <w:i/>
                <w:sz w:val="24"/>
              </w:rPr>
              <w:t>співфінансування</w:t>
            </w:r>
            <w:r w:rsidRPr="00624242">
              <w:rPr>
                <w:i/>
                <w:spacing w:val="-8"/>
                <w:sz w:val="24"/>
              </w:rPr>
              <w:t xml:space="preserve"> </w:t>
            </w:r>
            <w:r w:rsidRPr="00624242">
              <w:rPr>
                <w:i/>
                <w:sz w:val="24"/>
              </w:rPr>
              <w:t>заходів</w:t>
            </w:r>
            <w:r w:rsidRPr="00624242">
              <w:rPr>
                <w:i/>
                <w:spacing w:val="-7"/>
                <w:sz w:val="24"/>
              </w:rPr>
              <w:t xml:space="preserve"> </w:t>
            </w:r>
            <w:r w:rsidRPr="00624242">
              <w:rPr>
                <w:i/>
                <w:sz w:val="24"/>
              </w:rPr>
              <w:t>щодо</w:t>
            </w:r>
            <w:r w:rsidRPr="00624242">
              <w:rPr>
                <w:i/>
                <w:spacing w:val="-6"/>
                <w:sz w:val="24"/>
              </w:rPr>
              <w:t xml:space="preserve"> </w:t>
            </w:r>
            <w:r w:rsidRPr="00624242">
              <w:rPr>
                <w:i/>
                <w:sz w:val="24"/>
              </w:rPr>
              <w:t>підготовки</w:t>
            </w:r>
            <w:r w:rsidRPr="00624242">
              <w:rPr>
                <w:i/>
                <w:spacing w:val="-6"/>
                <w:sz w:val="24"/>
              </w:rPr>
              <w:t xml:space="preserve"> </w:t>
            </w:r>
            <w:r w:rsidRPr="00624242">
              <w:rPr>
                <w:i/>
                <w:sz w:val="24"/>
              </w:rPr>
              <w:t>та</w:t>
            </w:r>
            <w:r w:rsidRPr="00624242">
              <w:rPr>
                <w:i/>
                <w:spacing w:val="-6"/>
                <w:sz w:val="24"/>
              </w:rPr>
              <w:t xml:space="preserve"> </w:t>
            </w:r>
            <w:r w:rsidRPr="00624242">
              <w:rPr>
                <w:i/>
                <w:sz w:val="24"/>
              </w:rPr>
              <w:t>реалізації</w:t>
            </w:r>
            <w:r w:rsidRPr="00624242">
              <w:rPr>
                <w:i/>
                <w:spacing w:val="-6"/>
                <w:sz w:val="24"/>
              </w:rPr>
              <w:t xml:space="preserve"> </w:t>
            </w:r>
            <w:r w:rsidRPr="00624242">
              <w:rPr>
                <w:i/>
                <w:sz w:val="24"/>
              </w:rPr>
              <w:t>публічних інвестиційних проектів та програм публічних інвестицій</w:t>
            </w: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58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z w:val="24"/>
              </w:rPr>
              <w:t>міжбюджетних</w:t>
            </w:r>
            <w:r w:rsidRPr="00624242">
              <w:rPr>
                <w:spacing w:val="-6"/>
                <w:sz w:val="24"/>
              </w:rPr>
              <w:t xml:space="preserve"> </w:t>
            </w:r>
            <w:r w:rsidRPr="00624242">
              <w:rPr>
                <w:sz w:val="24"/>
              </w:rPr>
              <w:t>трансфертів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з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державного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бюджету</w:t>
            </w: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58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z w:val="24"/>
              </w:rPr>
              <w:t>міжбюджетних</w:t>
            </w:r>
            <w:r w:rsidRPr="00624242">
              <w:rPr>
                <w:spacing w:val="-6"/>
                <w:sz w:val="24"/>
              </w:rPr>
              <w:t xml:space="preserve"> </w:t>
            </w:r>
            <w:r w:rsidRPr="00624242">
              <w:rPr>
                <w:sz w:val="24"/>
              </w:rPr>
              <w:t>трансфертів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з</w:t>
            </w:r>
            <w:r w:rsidRPr="00624242">
              <w:rPr>
                <w:spacing w:val="-5"/>
                <w:sz w:val="24"/>
              </w:rPr>
              <w:t xml:space="preserve"> </w:t>
            </w:r>
            <w:r w:rsidRPr="00624242">
              <w:rPr>
                <w:sz w:val="24"/>
              </w:rPr>
              <w:t>інших</w:t>
            </w:r>
            <w:r w:rsidRPr="00624242">
              <w:rPr>
                <w:spacing w:val="-4"/>
                <w:sz w:val="24"/>
              </w:rPr>
              <w:t xml:space="preserve"> </w:t>
            </w:r>
            <w:r w:rsidRPr="00624242">
              <w:rPr>
                <w:sz w:val="24"/>
              </w:rPr>
              <w:t>місцевих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бюджетів</w:t>
            </w: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58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62"/>
              <w:ind w:left="67"/>
              <w:rPr>
                <w:sz w:val="24"/>
              </w:rPr>
            </w:pPr>
            <w:r w:rsidRPr="00624242">
              <w:rPr>
                <w:sz w:val="24"/>
              </w:rPr>
              <w:t>місцевих</w:t>
            </w:r>
            <w:r w:rsidRPr="00624242">
              <w:rPr>
                <w:spacing w:val="-3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запозичень</w:t>
            </w: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58"/>
        </w:trPr>
        <w:tc>
          <w:tcPr>
            <w:tcW w:w="8349" w:type="dxa"/>
          </w:tcPr>
          <w:p w:rsidR="00D405CB" w:rsidRPr="00624242" w:rsidRDefault="00D405CB" w:rsidP="00624242">
            <w:pPr>
              <w:pStyle w:val="TableParagraph"/>
              <w:spacing w:before="61"/>
              <w:ind w:left="67"/>
              <w:rPr>
                <w:sz w:val="24"/>
              </w:rPr>
            </w:pPr>
            <w:r w:rsidRPr="00624242">
              <w:rPr>
                <w:sz w:val="24"/>
              </w:rPr>
              <w:t>інших</w:t>
            </w:r>
            <w:r w:rsidRPr="00624242">
              <w:rPr>
                <w:spacing w:val="-1"/>
                <w:sz w:val="24"/>
              </w:rPr>
              <w:t xml:space="preserve"> </w:t>
            </w:r>
            <w:r w:rsidRPr="00624242">
              <w:rPr>
                <w:spacing w:val="-2"/>
                <w:sz w:val="24"/>
              </w:rPr>
              <w:t>джерел</w:t>
            </w:r>
          </w:p>
        </w:tc>
        <w:tc>
          <w:tcPr>
            <w:tcW w:w="2343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1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784" w:type="dxa"/>
          </w:tcPr>
          <w:p w:rsidR="00D405CB" w:rsidRDefault="00D405CB">
            <w:pPr>
              <w:pStyle w:val="TableParagraph"/>
            </w:pPr>
          </w:p>
        </w:tc>
      </w:tr>
    </w:tbl>
    <w:p w:rsidR="00D405CB" w:rsidRDefault="00D405CB">
      <w:pPr>
        <w:pStyle w:val="BodyText"/>
        <w:spacing w:before="239"/>
        <w:ind w:left="0" w:firstLine="0"/>
        <w:jc w:val="left"/>
        <w:rPr>
          <w:i/>
          <w:sz w:val="24"/>
        </w:rPr>
      </w:pPr>
    </w:p>
    <w:p w:rsidR="00D405CB" w:rsidRDefault="00D405CB">
      <w:pPr>
        <w:tabs>
          <w:tab w:val="left" w:pos="13040"/>
        </w:tabs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фінансового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органу</w:t>
      </w:r>
      <w:r>
        <w:rPr>
          <w:b/>
          <w:sz w:val="24"/>
        </w:rPr>
        <w:tab/>
        <w:t>(Власне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ім’я</w:t>
      </w:r>
      <w:r>
        <w:rPr>
          <w:b/>
          <w:spacing w:val="-2"/>
          <w:sz w:val="24"/>
        </w:rPr>
        <w:t xml:space="preserve"> ПРІЗВИЩЕ)</w:t>
      </w:r>
    </w:p>
    <w:p w:rsidR="00D405CB" w:rsidRDefault="00D405CB">
      <w:pPr>
        <w:pStyle w:val="BodyText"/>
        <w:ind w:left="0" w:firstLine="0"/>
        <w:jc w:val="left"/>
        <w:rPr>
          <w:b/>
          <w:sz w:val="20"/>
        </w:rPr>
      </w:pPr>
    </w:p>
    <w:p w:rsidR="00D405CB" w:rsidRDefault="00D405CB">
      <w:pPr>
        <w:pStyle w:val="BodyText"/>
        <w:spacing w:before="15"/>
        <w:ind w:left="0" w:firstLine="0"/>
        <w:jc w:val="left"/>
        <w:rPr>
          <w:b/>
          <w:sz w:val="20"/>
        </w:rPr>
      </w:pPr>
      <w:r>
        <w:rPr>
          <w:noProof/>
          <w:lang w:eastAsia="uk-UA"/>
        </w:rPr>
        <w:pict>
          <v:shape id="Graphic 38" o:spid="_x0000_s1065" style="position:absolute;margin-left:252.9pt;margin-top:13.45pt;width:336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" path="m,l4267089,e" filled="f" strokeweight=".31203mm">
            <v:path arrowok="t"/>
            <w10:wrap type="topAndBottom" anchorx="page"/>
          </v:shape>
        </w:pict>
      </w:r>
    </w:p>
    <w:p w:rsidR="00D405CB" w:rsidRDefault="00D405CB">
      <w:pPr>
        <w:pStyle w:val="BodyText"/>
        <w:jc w:val="left"/>
        <w:rPr>
          <w:b/>
          <w:sz w:val="20"/>
        </w:rPr>
        <w:sectPr w:rsidR="00D405CB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:rsidR="00D405CB" w:rsidRDefault="00D405CB">
      <w:pPr>
        <w:spacing w:before="2"/>
        <w:ind w:left="10917"/>
        <w:rPr>
          <w:sz w:val="24"/>
        </w:rPr>
      </w:pPr>
      <w:r>
        <w:rPr>
          <w:sz w:val="24"/>
        </w:rPr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7</w:t>
      </w:r>
    </w:p>
    <w:p w:rsidR="00D405CB" w:rsidRDefault="00D405CB">
      <w:pPr>
        <w:ind w:left="10917" w:right="1173"/>
        <w:rPr>
          <w:sz w:val="24"/>
        </w:rPr>
      </w:pP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Інструкції</w:t>
      </w:r>
      <w:r>
        <w:rPr>
          <w:spacing w:val="-13"/>
          <w:sz w:val="24"/>
        </w:rPr>
        <w:t xml:space="preserve"> </w:t>
      </w:r>
      <w:r>
        <w:rPr>
          <w:sz w:val="24"/>
        </w:rPr>
        <w:t>щодо</w:t>
      </w:r>
      <w:r>
        <w:rPr>
          <w:spacing w:val="-13"/>
          <w:sz w:val="24"/>
        </w:rPr>
        <w:t xml:space="preserve"> </w:t>
      </w:r>
      <w:r>
        <w:rPr>
          <w:sz w:val="24"/>
        </w:rPr>
        <w:t>підготовки бюджетної пропозиції</w:t>
      </w:r>
    </w:p>
    <w:p w:rsidR="00D405CB" w:rsidRDefault="00D405CB">
      <w:pPr>
        <w:ind w:left="10917"/>
        <w:rPr>
          <w:sz w:val="24"/>
        </w:rPr>
      </w:pPr>
      <w:r>
        <w:rPr>
          <w:sz w:val="24"/>
        </w:rPr>
        <w:t>(абзац</w:t>
      </w:r>
      <w:r>
        <w:rPr>
          <w:spacing w:val="-2"/>
          <w:sz w:val="24"/>
        </w:rPr>
        <w:t xml:space="preserve"> </w:t>
      </w:r>
      <w:r>
        <w:rPr>
          <w:sz w:val="24"/>
        </w:rPr>
        <w:t>восьмий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I)</w:t>
      </w:r>
    </w:p>
    <w:p w:rsidR="00D405CB" w:rsidRDefault="00D405CB">
      <w:pPr>
        <w:pStyle w:val="BodyText"/>
        <w:spacing w:before="5"/>
        <w:ind w:left="0" w:firstLine="0"/>
        <w:jc w:val="left"/>
        <w:rPr>
          <w:sz w:val="24"/>
        </w:rPr>
      </w:pPr>
    </w:p>
    <w:p w:rsidR="00D405CB" w:rsidRDefault="00D405CB">
      <w:pPr>
        <w:ind w:right="287"/>
        <w:jc w:val="center"/>
        <w:rPr>
          <w:b/>
          <w:sz w:val="24"/>
        </w:rPr>
      </w:pPr>
      <w:r>
        <w:rPr>
          <w:b/>
          <w:sz w:val="24"/>
        </w:rPr>
        <w:t>Обсяг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інвестицій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підготовку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реалізацію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публічних інвестиційних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проектів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інвестицій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головному розпоряднику бюджетних коштів</w:t>
      </w:r>
    </w:p>
    <w:p w:rsidR="00D405CB" w:rsidRDefault="00D405CB">
      <w:pPr>
        <w:tabs>
          <w:tab w:val="left" w:pos="919"/>
          <w:tab w:val="left" w:pos="1694"/>
        </w:tabs>
        <w:ind w:right="281"/>
        <w:jc w:val="center"/>
        <w:rPr>
          <w:b/>
          <w:sz w:val="24"/>
        </w:rPr>
      </w:pPr>
      <w:r>
        <w:rPr>
          <w:b/>
          <w:sz w:val="24"/>
        </w:rPr>
        <w:t>на 2027</w:t>
      </w:r>
      <w:r>
        <w:rPr>
          <w:b/>
          <w:spacing w:val="-4"/>
          <w:sz w:val="24"/>
        </w:rPr>
        <w:t>–20</w:t>
      </w:r>
      <w:r>
        <w:rPr>
          <w:b/>
          <w:sz w:val="24"/>
        </w:rPr>
        <w:t>29</w:t>
      </w:r>
      <w:r w:rsidRPr="001608D5">
        <w:rPr>
          <w:b/>
          <w:sz w:val="24"/>
          <w:lang w:val="ru-RU"/>
        </w:rPr>
        <w:t xml:space="preserve"> </w:t>
      </w:r>
      <w:r>
        <w:rPr>
          <w:b/>
          <w:spacing w:val="-4"/>
          <w:sz w:val="24"/>
        </w:rPr>
        <w:t>роки</w:t>
      </w:r>
    </w:p>
    <w:p w:rsidR="00D405CB" w:rsidRDefault="00D405CB">
      <w:pPr>
        <w:pStyle w:val="BodyText"/>
        <w:ind w:left="0" w:firstLine="0"/>
        <w:jc w:val="left"/>
        <w:rPr>
          <w:b/>
          <w:sz w:val="20"/>
        </w:rPr>
      </w:pPr>
    </w:p>
    <w:p w:rsidR="00D405CB" w:rsidRDefault="00D405CB">
      <w:pPr>
        <w:pStyle w:val="BodyText"/>
        <w:spacing w:before="150"/>
        <w:ind w:left="0" w:firstLine="0"/>
        <w:jc w:val="left"/>
        <w:rPr>
          <w:b/>
          <w:sz w:val="20"/>
        </w:rPr>
      </w:pPr>
    </w:p>
    <w:p w:rsidR="00D405CB" w:rsidRDefault="00D405CB">
      <w:pPr>
        <w:tabs>
          <w:tab w:val="left" w:pos="13413"/>
        </w:tabs>
        <w:spacing w:line="20" w:lineRule="exact"/>
        <w:ind w:left="151"/>
        <w:rPr>
          <w:sz w:val="2"/>
        </w:rPr>
      </w:pPr>
      <w:r>
        <w:rPr>
          <w:noProof/>
          <w:lang w:eastAsia="uk-UA"/>
        </w:rPr>
      </w:r>
      <w:r w:rsidRPr="006908B5">
        <w:rPr>
          <w:noProof/>
          <w:sz w:val="2"/>
          <w:lang w:eastAsia="uk-UA"/>
        </w:rPr>
        <w:pict>
          <v:group id="Group 40" o:spid="_x0000_s1067" style="width:312.05pt;height:.5pt;mso-position-horizontal-relative:char;mso-position-vertical-relative:line" coordsize="39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">
            <v:shape id="Graphic 41" o:spid="_x0000_s1068" style="position:absolute;top:30;width:39630;height:13;visibility:visible;mso-wrap-style:square;v-text-anchor:top" coordsize="396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" path="m,l3962654,e" filled="f" strokeweight=".17183mm">
              <v:path arrowok="t"/>
            </v:shape>
            <w10:anchorlock/>
          </v:group>
        </w:pict>
      </w:r>
      <w:r>
        <w:rPr>
          <w:spacing w:val="198"/>
          <w:sz w:val="2"/>
        </w:rPr>
        <w:t xml:space="preserve"> </w:t>
      </w:r>
      <w:r>
        <w:rPr>
          <w:noProof/>
          <w:lang w:eastAsia="uk-UA"/>
        </w:rPr>
      </w:r>
      <w:r w:rsidRPr="006908B5">
        <w:rPr>
          <w:noProof/>
          <w:spacing w:val="198"/>
          <w:sz w:val="2"/>
          <w:lang w:eastAsia="uk-UA"/>
        </w:rPr>
        <w:pict>
          <v:group id="Group 42" o:spid="_x0000_s1070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">
            <v:shape id="Graphic 43" o:spid="_x0000_s1071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" path="m,l2743200,e" filled="f" strokeweight=".17183mm">
              <v:path arrowok="t"/>
            </v:shape>
            <w10:anchorlock/>
          </v:group>
        </w:pict>
      </w:r>
      <w:r>
        <w:rPr>
          <w:spacing w:val="150"/>
          <w:sz w:val="2"/>
        </w:rPr>
        <w:t xml:space="preserve"> </w:t>
      </w:r>
      <w:r>
        <w:rPr>
          <w:noProof/>
          <w:lang w:eastAsia="uk-UA"/>
        </w:rPr>
      </w:r>
      <w:r w:rsidRPr="006908B5">
        <w:rPr>
          <w:noProof/>
          <w:spacing w:val="150"/>
          <w:sz w:val="2"/>
          <w:lang w:eastAsia="uk-UA"/>
        </w:rPr>
        <w:pict>
          <v:group id="Group 44" o:spid="_x0000_s1073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">
            <v:shape id="Graphic 45" o:spid="_x0000_s1074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" path="m,l1295400,e" filled="f" strokeweight=".17183mm">
              <v:path arrowok="t"/>
            </v:shape>
            <w10:anchorlock/>
          </v:group>
        </w:pict>
      </w:r>
      <w:r>
        <w:rPr>
          <w:spacing w:val="150"/>
          <w:sz w:val="2"/>
        </w:rPr>
        <w:tab/>
      </w:r>
      <w:r>
        <w:rPr>
          <w:noProof/>
          <w:lang w:eastAsia="uk-UA"/>
        </w:rPr>
      </w:r>
      <w:r w:rsidRPr="006908B5">
        <w:rPr>
          <w:noProof/>
          <w:spacing w:val="150"/>
          <w:sz w:val="2"/>
          <w:lang w:eastAsia="uk-UA"/>
        </w:rPr>
        <w:pict>
          <v:group id="Group 46" o:spid="_x0000_s1076" style="width:84pt;height: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">
            <v:shape id="Graphic 47" o:spid="_x0000_s1077" style="position:absolute;top:30;width:10668;height:13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" path="m,l1066800,e" filled="f" strokeweight=".17183mm">
              <v:path arrowok="t"/>
            </v:shape>
            <w10:anchorlock/>
          </v:group>
        </w:pict>
      </w:r>
    </w:p>
    <w:p w:rsidR="00D405CB" w:rsidRDefault="00D405CB">
      <w:pPr>
        <w:spacing w:line="20" w:lineRule="exact"/>
        <w:rPr>
          <w:sz w:val="2"/>
        </w:rPr>
        <w:sectPr w:rsidR="00D405CB">
          <w:headerReference w:type="default" r:id="rId8"/>
          <w:pgSz w:w="16840" w:h="11910" w:orient="landscape"/>
          <w:pgMar w:top="940" w:right="141" w:bottom="280" w:left="425" w:header="710" w:footer="0" w:gutter="0"/>
          <w:cols w:space="720"/>
        </w:sectPr>
      </w:pPr>
    </w:p>
    <w:p w:rsidR="00D405CB" w:rsidRDefault="00D405CB">
      <w:pPr>
        <w:spacing w:line="216" w:lineRule="exact"/>
        <w:ind w:left="322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3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місцевого</w:t>
      </w:r>
    </w:p>
    <w:p w:rsidR="00D405CB" w:rsidRDefault="00D405CB">
      <w:pPr>
        <w:ind w:left="322"/>
        <w:jc w:val="center"/>
        <w:rPr>
          <w:sz w:val="20"/>
        </w:rPr>
      </w:pPr>
      <w:r>
        <w:rPr>
          <w:spacing w:val="-2"/>
          <w:sz w:val="20"/>
        </w:rPr>
        <w:t>бюджету)</w:t>
      </w:r>
    </w:p>
    <w:p w:rsidR="00D405CB" w:rsidRDefault="00D405CB">
      <w:pPr>
        <w:spacing w:line="216" w:lineRule="exact"/>
        <w:ind w:left="322"/>
        <w:jc w:val="center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9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9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9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видатків</w:t>
      </w:r>
    </w:p>
    <w:p w:rsidR="00D405CB" w:rsidRDefault="00D405CB">
      <w:pPr>
        <w:ind w:left="322" w:right="4"/>
        <w:jc w:val="center"/>
        <w:rPr>
          <w:sz w:val="20"/>
        </w:rPr>
      </w:pP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кредитування</w:t>
      </w:r>
      <w:r>
        <w:rPr>
          <w:spacing w:val="-10"/>
          <w:sz w:val="20"/>
        </w:rPr>
        <w:t xml:space="preserve"> </w:t>
      </w:r>
      <w:r>
        <w:rPr>
          <w:sz w:val="20"/>
        </w:rPr>
        <w:t>місцевого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:rsidR="00D405CB" w:rsidRDefault="00D405CB">
      <w:pPr>
        <w:tabs>
          <w:tab w:val="left" w:pos="2613"/>
        </w:tabs>
        <w:spacing w:line="216" w:lineRule="exact"/>
        <w:ind w:left="362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:rsidR="00D405CB" w:rsidRDefault="00D405CB">
      <w:pPr>
        <w:spacing w:before="244"/>
        <w:rPr>
          <w:sz w:val="28"/>
        </w:rPr>
      </w:pPr>
      <w:r>
        <w:br w:type="column"/>
      </w:r>
    </w:p>
    <w:p w:rsidR="00D405CB" w:rsidRDefault="00D405CB">
      <w:pPr>
        <w:spacing w:before="1"/>
        <w:ind w:left="357"/>
        <w:rPr>
          <w:i/>
          <w:sz w:val="28"/>
        </w:rPr>
      </w:pPr>
      <w:r>
        <w:rPr>
          <w:i/>
          <w:spacing w:val="-2"/>
          <w:sz w:val="28"/>
        </w:rPr>
        <w:t>(грн)</w:t>
      </w:r>
    </w:p>
    <w:p w:rsidR="00D405CB" w:rsidRDefault="00D405CB">
      <w:pPr>
        <w:rPr>
          <w:i/>
          <w:sz w:val="28"/>
        </w:rPr>
        <w:sectPr w:rsidR="00D405CB">
          <w:type w:val="continuous"/>
          <w:pgSz w:w="16840" w:h="11910" w:orient="landscape"/>
          <w:pgMar w:top="840" w:right="141" w:bottom="280" w:left="425" w:header="710" w:footer="0" w:gutter="0"/>
          <w:cols w:num="4" w:space="720" w:equalWidth="0">
            <w:col w:w="5356" w:space="1168"/>
            <w:col w:w="4180" w:space="309"/>
            <w:col w:w="3860" w:space="40"/>
            <w:col w:w="1361"/>
          </w:cols>
        </w:sectPr>
      </w:pPr>
    </w:p>
    <w:p w:rsidR="00D405CB" w:rsidRDefault="00D405CB">
      <w:pPr>
        <w:pStyle w:val="BodyText"/>
        <w:spacing w:before="7"/>
        <w:ind w:left="0" w:firstLine="0"/>
        <w:jc w:val="left"/>
        <w:rPr>
          <w:i/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4906"/>
        <w:gridCol w:w="2455"/>
        <w:gridCol w:w="2596"/>
        <w:gridCol w:w="2599"/>
        <w:gridCol w:w="2599"/>
      </w:tblGrid>
      <w:tr w:rsidR="00D405CB" w:rsidTr="00624242">
        <w:trPr>
          <w:trHeight w:val="599"/>
        </w:trPr>
        <w:tc>
          <w:tcPr>
            <w:tcW w:w="590" w:type="dxa"/>
            <w:vMerge w:val="restart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149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1"/>
              <w:ind w:left="52"/>
              <w:rPr>
                <w:sz w:val="20"/>
              </w:rPr>
            </w:pPr>
            <w:r w:rsidRPr="00624242">
              <w:rPr>
                <w:sz w:val="20"/>
              </w:rPr>
              <w:t>№</w:t>
            </w:r>
            <w:r w:rsidRPr="00624242">
              <w:rPr>
                <w:spacing w:val="-3"/>
                <w:sz w:val="20"/>
              </w:rPr>
              <w:t xml:space="preserve"> </w:t>
            </w:r>
            <w:r w:rsidRPr="00624242">
              <w:rPr>
                <w:spacing w:val="-5"/>
                <w:sz w:val="20"/>
              </w:rPr>
              <w:t>з/п</w:t>
            </w:r>
          </w:p>
        </w:tc>
        <w:tc>
          <w:tcPr>
            <w:tcW w:w="4906" w:type="dxa"/>
            <w:vMerge w:val="restart"/>
          </w:tcPr>
          <w:p w:rsidR="00D405CB" w:rsidRPr="00624242" w:rsidRDefault="00D405CB" w:rsidP="00624242">
            <w:pPr>
              <w:pStyle w:val="TableParagraph"/>
              <w:spacing w:before="149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ind w:left="12" w:right="4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Галузь</w:t>
            </w:r>
            <w:r w:rsidRPr="00624242">
              <w:rPr>
                <w:spacing w:val="-1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(сектор),</w:t>
            </w:r>
          </w:p>
          <w:p w:rsidR="00D405CB" w:rsidRPr="00624242" w:rsidRDefault="00D405CB" w:rsidP="00624242">
            <w:pPr>
              <w:pStyle w:val="TableParagraph"/>
              <w:spacing w:before="1"/>
              <w:ind w:left="12" w:right="1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у</w:t>
            </w:r>
            <w:r w:rsidRPr="00624242">
              <w:rPr>
                <w:spacing w:val="-9"/>
                <w:sz w:val="20"/>
              </w:rPr>
              <w:t xml:space="preserve"> </w:t>
            </w:r>
            <w:r w:rsidRPr="00624242">
              <w:rPr>
                <w:sz w:val="20"/>
              </w:rPr>
              <w:t>тому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>числі</w:t>
            </w:r>
            <w:r w:rsidRPr="00624242">
              <w:rPr>
                <w:spacing w:val="-9"/>
                <w:sz w:val="20"/>
              </w:rPr>
              <w:t xml:space="preserve"> </w:t>
            </w:r>
            <w:r w:rsidRPr="00624242">
              <w:rPr>
                <w:sz w:val="20"/>
              </w:rPr>
              <w:t>основні</w:t>
            </w:r>
            <w:r w:rsidRPr="00624242">
              <w:rPr>
                <w:spacing w:val="-9"/>
                <w:sz w:val="20"/>
              </w:rPr>
              <w:t xml:space="preserve"> </w:t>
            </w:r>
            <w:r w:rsidRPr="00624242">
              <w:rPr>
                <w:sz w:val="20"/>
              </w:rPr>
              <w:t>(пріоритетні)</w:t>
            </w:r>
            <w:r w:rsidRPr="00624242">
              <w:rPr>
                <w:spacing w:val="-9"/>
                <w:sz w:val="20"/>
              </w:rPr>
              <w:t xml:space="preserve"> </w:t>
            </w:r>
            <w:r w:rsidRPr="00624242">
              <w:rPr>
                <w:sz w:val="20"/>
              </w:rPr>
              <w:t>напрями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z w:val="20"/>
              </w:rPr>
              <w:t xml:space="preserve">публічних </w:t>
            </w:r>
            <w:r w:rsidRPr="00624242">
              <w:rPr>
                <w:spacing w:val="-2"/>
                <w:sz w:val="20"/>
              </w:rPr>
              <w:t>інвестицій</w:t>
            </w:r>
          </w:p>
        </w:tc>
        <w:tc>
          <w:tcPr>
            <w:tcW w:w="2455" w:type="dxa"/>
            <w:vMerge w:val="restart"/>
          </w:tcPr>
          <w:p w:rsidR="00D405CB" w:rsidRPr="00624242" w:rsidRDefault="00D405CB" w:rsidP="00624242">
            <w:pPr>
              <w:pStyle w:val="TableParagraph"/>
              <w:spacing w:before="149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ind w:left="13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Загальний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обсяг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>публічних інвестицій в розрізі</w:t>
            </w:r>
          </w:p>
          <w:p w:rsidR="00D405CB" w:rsidRPr="00624242" w:rsidRDefault="00D405CB" w:rsidP="00624242">
            <w:pPr>
              <w:pStyle w:val="TableParagraph"/>
              <w:spacing w:before="1"/>
              <w:ind w:left="13" w:right="9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галузей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(секторів)</w:t>
            </w:r>
          </w:p>
        </w:tc>
        <w:tc>
          <w:tcPr>
            <w:tcW w:w="7794" w:type="dxa"/>
            <w:gridSpan w:val="3"/>
          </w:tcPr>
          <w:p w:rsidR="00D405CB" w:rsidRPr="00624242" w:rsidRDefault="00D405CB" w:rsidP="00624242">
            <w:pPr>
              <w:pStyle w:val="TableParagraph"/>
              <w:spacing w:before="180"/>
              <w:ind w:left="8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у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z w:val="20"/>
              </w:rPr>
              <w:t>тому</w:t>
            </w:r>
            <w:r w:rsidRPr="00624242">
              <w:rPr>
                <w:spacing w:val="-7"/>
                <w:sz w:val="20"/>
              </w:rPr>
              <w:t xml:space="preserve"> </w:t>
            </w:r>
            <w:r w:rsidRPr="00624242">
              <w:rPr>
                <w:sz w:val="20"/>
              </w:rPr>
              <w:t>числі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z w:val="20"/>
              </w:rPr>
              <w:t>за</w:t>
            </w:r>
            <w:r w:rsidRPr="00624242">
              <w:rPr>
                <w:spacing w:val="-4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роками:</w:t>
            </w:r>
          </w:p>
        </w:tc>
      </w:tr>
      <w:tr w:rsidR="00D405CB" w:rsidTr="00624242">
        <w:trPr>
          <w:trHeight w:val="847"/>
        </w:trPr>
        <w:tc>
          <w:tcPr>
            <w:tcW w:w="590" w:type="dxa"/>
            <w:vMerge/>
            <w:tcBorders>
              <w:top w:val="nil"/>
            </w:tcBorders>
          </w:tcPr>
          <w:p w:rsidR="00D405CB" w:rsidRPr="00624242" w:rsidRDefault="00D405C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vMerge/>
            <w:tcBorders>
              <w:top w:val="nil"/>
            </w:tcBorders>
          </w:tcPr>
          <w:p w:rsidR="00D405CB" w:rsidRPr="00624242" w:rsidRDefault="00D405CB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:rsidR="00D405CB" w:rsidRPr="00624242" w:rsidRDefault="00D405CB">
            <w:pPr>
              <w:rPr>
                <w:sz w:val="2"/>
                <w:szCs w:val="2"/>
              </w:rPr>
            </w:pPr>
          </w:p>
        </w:tc>
        <w:tc>
          <w:tcPr>
            <w:tcW w:w="2596" w:type="dxa"/>
          </w:tcPr>
          <w:p w:rsidR="00D405CB" w:rsidRPr="00624242" w:rsidRDefault="00D405CB" w:rsidP="00624242">
            <w:pPr>
              <w:pStyle w:val="TableParagraph"/>
              <w:tabs>
                <w:tab w:val="left" w:pos="1443"/>
              </w:tabs>
              <w:spacing w:before="190"/>
              <w:ind w:left="899" w:right="881"/>
              <w:jc w:val="center"/>
              <w:rPr>
                <w:sz w:val="20"/>
              </w:rPr>
            </w:pPr>
            <w:r w:rsidRPr="00624242">
              <w:rPr>
                <w:spacing w:val="-6"/>
                <w:sz w:val="20"/>
                <w:lang w:val="en-US"/>
              </w:rPr>
              <w:t>202</w:t>
            </w:r>
            <w:r>
              <w:rPr>
                <w:spacing w:val="-6"/>
                <w:sz w:val="20"/>
              </w:rPr>
              <w:t xml:space="preserve">7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2599" w:type="dxa"/>
          </w:tcPr>
          <w:p w:rsidR="00D405CB" w:rsidRPr="00624242" w:rsidRDefault="00D405CB" w:rsidP="00624242">
            <w:pPr>
              <w:pStyle w:val="TableParagraph"/>
              <w:tabs>
                <w:tab w:val="left" w:pos="1471"/>
              </w:tabs>
              <w:spacing w:before="190"/>
              <w:ind w:left="1034" w:right="856" w:hanging="159"/>
              <w:rPr>
                <w:sz w:val="20"/>
              </w:rPr>
            </w:pPr>
            <w:r w:rsidRPr="00624242">
              <w:rPr>
                <w:sz w:val="20"/>
                <w:lang w:val="en-US"/>
              </w:rPr>
              <w:t>202</w:t>
            </w:r>
            <w:r>
              <w:rPr>
                <w:sz w:val="20"/>
              </w:rPr>
              <w:t>8</w:t>
            </w:r>
            <w:r w:rsidRPr="00624242">
              <w:rPr>
                <w:sz w:val="20"/>
                <w:lang w:val="en-US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2599" w:type="dxa"/>
          </w:tcPr>
          <w:p w:rsidR="00D405CB" w:rsidRPr="00624242" w:rsidRDefault="00D405CB" w:rsidP="00624242">
            <w:pPr>
              <w:pStyle w:val="TableParagraph"/>
              <w:tabs>
                <w:tab w:val="left" w:pos="1471"/>
              </w:tabs>
              <w:spacing w:before="190"/>
              <w:ind w:left="1035" w:right="856" w:hanging="159"/>
              <w:rPr>
                <w:sz w:val="20"/>
              </w:rPr>
            </w:pPr>
            <w:r>
              <w:rPr>
                <w:sz w:val="20"/>
                <w:lang w:val="en-US"/>
              </w:rPr>
              <w:t>202</w:t>
            </w:r>
            <w:r>
              <w:rPr>
                <w:sz w:val="20"/>
              </w:rPr>
              <w:t>9</w:t>
            </w:r>
            <w:r w:rsidRPr="00624242">
              <w:rPr>
                <w:sz w:val="20"/>
                <w:lang w:val="en-US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477"/>
        </w:trPr>
        <w:tc>
          <w:tcPr>
            <w:tcW w:w="590" w:type="dxa"/>
          </w:tcPr>
          <w:p w:rsidR="00D405CB" w:rsidRPr="00624242" w:rsidRDefault="00D405CB" w:rsidP="00624242">
            <w:pPr>
              <w:pStyle w:val="TableParagraph"/>
              <w:spacing w:before="72"/>
              <w:ind w:left="6"/>
              <w:jc w:val="center"/>
              <w:rPr>
                <w:sz w:val="28"/>
              </w:rPr>
            </w:pPr>
            <w:r w:rsidRPr="00624242">
              <w:rPr>
                <w:spacing w:val="-10"/>
                <w:sz w:val="28"/>
              </w:rPr>
              <w:t>1</w:t>
            </w:r>
          </w:p>
        </w:tc>
        <w:tc>
          <w:tcPr>
            <w:tcW w:w="4906" w:type="dxa"/>
          </w:tcPr>
          <w:p w:rsidR="00D405CB" w:rsidRPr="00624242" w:rsidRDefault="00D405CB" w:rsidP="00624242">
            <w:pPr>
              <w:pStyle w:val="TableParagraph"/>
              <w:spacing w:before="72"/>
              <w:ind w:left="12"/>
              <w:jc w:val="center"/>
              <w:rPr>
                <w:sz w:val="28"/>
              </w:rPr>
            </w:pPr>
            <w:r w:rsidRPr="00624242">
              <w:rPr>
                <w:spacing w:val="-10"/>
                <w:sz w:val="28"/>
              </w:rPr>
              <w:t>2</w:t>
            </w:r>
          </w:p>
        </w:tc>
        <w:tc>
          <w:tcPr>
            <w:tcW w:w="2455" w:type="dxa"/>
          </w:tcPr>
          <w:p w:rsidR="00D405CB" w:rsidRPr="00624242" w:rsidRDefault="00D405CB" w:rsidP="00624242">
            <w:pPr>
              <w:pStyle w:val="TableParagraph"/>
              <w:spacing w:before="72"/>
              <w:ind w:left="13" w:right="3"/>
              <w:jc w:val="center"/>
              <w:rPr>
                <w:sz w:val="28"/>
              </w:rPr>
            </w:pPr>
            <w:r w:rsidRPr="00624242">
              <w:rPr>
                <w:spacing w:val="-10"/>
                <w:sz w:val="28"/>
              </w:rPr>
              <w:t>3</w:t>
            </w:r>
          </w:p>
        </w:tc>
        <w:tc>
          <w:tcPr>
            <w:tcW w:w="2596" w:type="dxa"/>
          </w:tcPr>
          <w:p w:rsidR="00D405CB" w:rsidRPr="00624242" w:rsidRDefault="00D405CB" w:rsidP="00624242">
            <w:pPr>
              <w:pStyle w:val="TableParagraph"/>
              <w:spacing w:before="72"/>
              <w:ind w:left="14"/>
              <w:jc w:val="center"/>
              <w:rPr>
                <w:sz w:val="28"/>
              </w:rPr>
            </w:pPr>
            <w:r w:rsidRPr="00624242">
              <w:rPr>
                <w:spacing w:val="-10"/>
                <w:sz w:val="28"/>
              </w:rPr>
              <w:t>4</w:t>
            </w:r>
          </w:p>
        </w:tc>
        <w:tc>
          <w:tcPr>
            <w:tcW w:w="2599" w:type="dxa"/>
          </w:tcPr>
          <w:p w:rsidR="00D405CB" w:rsidRPr="00624242" w:rsidRDefault="00D405CB" w:rsidP="00624242">
            <w:pPr>
              <w:pStyle w:val="TableParagraph"/>
              <w:spacing w:before="72"/>
              <w:ind w:left="15" w:right="1"/>
              <w:jc w:val="center"/>
              <w:rPr>
                <w:sz w:val="28"/>
              </w:rPr>
            </w:pPr>
            <w:r w:rsidRPr="00624242">
              <w:rPr>
                <w:spacing w:val="-10"/>
                <w:sz w:val="28"/>
              </w:rPr>
              <w:t>5</w:t>
            </w:r>
          </w:p>
        </w:tc>
        <w:tc>
          <w:tcPr>
            <w:tcW w:w="2599" w:type="dxa"/>
          </w:tcPr>
          <w:p w:rsidR="00D405CB" w:rsidRPr="00624242" w:rsidRDefault="00D405CB" w:rsidP="00624242">
            <w:pPr>
              <w:pStyle w:val="TableParagraph"/>
              <w:spacing w:before="72"/>
              <w:ind w:left="15"/>
              <w:jc w:val="center"/>
              <w:rPr>
                <w:sz w:val="28"/>
              </w:rPr>
            </w:pPr>
            <w:r w:rsidRPr="00624242">
              <w:rPr>
                <w:spacing w:val="-10"/>
                <w:sz w:val="28"/>
              </w:rPr>
              <w:t>6</w:t>
            </w:r>
          </w:p>
        </w:tc>
      </w:tr>
      <w:tr w:rsidR="00D405CB" w:rsidTr="00624242">
        <w:trPr>
          <w:trHeight w:val="395"/>
        </w:trPr>
        <w:tc>
          <w:tcPr>
            <w:tcW w:w="59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490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45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5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59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599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46"/>
        </w:trPr>
        <w:tc>
          <w:tcPr>
            <w:tcW w:w="590" w:type="dxa"/>
          </w:tcPr>
          <w:p w:rsidR="00D405CB" w:rsidRDefault="00D405CB">
            <w:pPr>
              <w:pStyle w:val="TableParagraph"/>
            </w:pPr>
          </w:p>
        </w:tc>
        <w:tc>
          <w:tcPr>
            <w:tcW w:w="490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45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5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59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599" w:type="dxa"/>
          </w:tcPr>
          <w:p w:rsidR="00D405CB" w:rsidRDefault="00D405CB">
            <w:pPr>
              <w:pStyle w:val="TableParagraph"/>
            </w:pPr>
          </w:p>
        </w:tc>
      </w:tr>
      <w:tr w:rsidR="00D405CB" w:rsidTr="00624242">
        <w:trPr>
          <w:trHeight w:val="453"/>
        </w:trPr>
        <w:tc>
          <w:tcPr>
            <w:tcW w:w="590" w:type="dxa"/>
          </w:tcPr>
          <w:p w:rsidR="00D405CB" w:rsidRPr="00624242" w:rsidRDefault="00D405CB" w:rsidP="00624242">
            <w:pPr>
              <w:pStyle w:val="TableParagraph"/>
              <w:spacing w:before="57"/>
              <w:ind w:left="6"/>
              <w:jc w:val="center"/>
              <w:rPr>
                <w:sz w:val="28"/>
              </w:rPr>
            </w:pPr>
            <w:r w:rsidRPr="00624242">
              <w:rPr>
                <w:spacing w:val="-10"/>
                <w:sz w:val="28"/>
              </w:rPr>
              <w:t>Х</w:t>
            </w:r>
          </w:p>
        </w:tc>
        <w:tc>
          <w:tcPr>
            <w:tcW w:w="4906" w:type="dxa"/>
          </w:tcPr>
          <w:p w:rsidR="00D405CB" w:rsidRPr="00624242" w:rsidRDefault="00D405CB" w:rsidP="00624242">
            <w:pPr>
              <w:pStyle w:val="TableParagraph"/>
              <w:spacing w:before="57"/>
              <w:ind w:left="12" w:right="1"/>
              <w:jc w:val="center"/>
              <w:rPr>
                <w:sz w:val="28"/>
              </w:rPr>
            </w:pPr>
            <w:r w:rsidRPr="00624242">
              <w:rPr>
                <w:spacing w:val="-10"/>
                <w:sz w:val="28"/>
              </w:rPr>
              <w:t>Х</w:t>
            </w:r>
          </w:p>
        </w:tc>
        <w:tc>
          <w:tcPr>
            <w:tcW w:w="2455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596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599" w:type="dxa"/>
          </w:tcPr>
          <w:p w:rsidR="00D405CB" w:rsidRDefault="00D405CB">
            <w:pPr>
              <w:pStyle w:val="TableParagraph"/>
            </w:pPr>
          </w:p>
        </w:tc>
        <w:tc>
          <w:tcPr>
            <w:tcW w:w="2599" w:type="dxa"/>
          </w:tcPr>
          <w:p w:rsidR="00D405CB" w:rsidRDefault="00D405CB">
            <w:pPr>
              <w:pStyle w:val="TableParagraph"/>
            </w:pPr>
          </w:p>
        </w:tc>
      </w:tr>
    </w:tbl>
    <w:p w:rsidR="00D405CB" w:rsidRDefault="00D405CB">
      <w:pPr>
        <w:pStyle w:val="BodyText"/>
        <w:spacing w:before="241"/>
        <w:ind w:left="0" w:firstLine="0"/>
        <w:jc w:val="left"/>
        <w:rPr>
          <w:i/>
          <w:sz w:val="24"/>
        </w:rPr>
      </w:pPr>
    </w:p>
    <w:p w:rsidR="00D405CB" w:rsidRDefault="00D405CB">
      <w:pPr>
        <w:tabs>
          <w:tab w:val="left" w:pos="13038"/>
        </w:tabs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фінансового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органу</w:t>
      </w:r>
      <w:r>
        <w:rPr>
          <w:b/>
          <w:sz w:val="24"/>
        </w:rPr>
        <w:tab/>
        <w:t>(Власне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ім’я</w:t>
      </w:r>
      <w:r>
        <w:rPr>
          <w:b/>
          <w:spacing w:val="-2"/>
          <w:sz w:val="24"/>
        </w:rPr>
        <w:t xml:space="preserve"> ПРІЗВИЩЕ)</w:t>
      </w:r>
    </w:p>
    <w:p w:rsidR="00D405CB" w:rsidRDefault="00D405CB">
      <w:pPr>
        <w:pStyle w:val="BodyText"/>
        <w:ind w:left="0" w:firstLine="0"/>
        <w:jc w:val="left"/>
        <w:rPr>
          <w:b/>
          <w:sz w:val="20"/>
        </w:rPr>
      </w:pPr>
    </w:p>
    <w:p w:rsidR="00D405CB" w:rsidRDefault="00D405CB">
      <w:pPr>
        <w:pStyle w:val="BodyText"/>
        <w:spacing w:before="15"/>
        <w:ind w:left="0" w:firstLine="0"/>
        <w:jc w:val="left"/>
        <w:rPr>
          <w:b/>
          <w:sz w:val="20"/>
        </w:rPr>
      </w:pPr>
      <w:r>
        <w:rPr>
          <w:noProof/>
          <w:lang w:eastAsia="uk-UA"/>
        </w:rPr>
        <w:pict>
          <v:shape id="Graphic 48" o:spid="_x0000_s1079" style="position:absolute;margin-left:252.9pt;margin-top:13.45pt;width:33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" path="m,l4267089,e" filled="f" strokeweight=".31203mm">
            <v:path arrowok="t"/>
            <w10:wrap type="topAndBottom" anchorx="page"/>
          </v:shape>
        </w:pict>
      </w:r>
    </w:p>
    <w:p w:rsidR="00D405CB" w:rsidRDefault="00D405CB">
      <w:pPr>
        <w:pStyle w:val="BodyText"/>
        <w:jc w:val="left"/>
        <w:rPr>
          <w:b/>
          <w:sz w:val="20"/>
        </w:rPr>
        <w:sectPr w:rsidR="00D405CB">
          <w:type w:val="continuous"/>
          <w:pgSz w:w="16840" w:h="11910" w:orient="landscape"/>
          <w:pgMar w:top="840" w:right="141" w:bottom="280" w:left="425" w:header="710" w:footer="0" w:gutter="0"/>
          <w:cols w:space="720"/>
        </w:sectPr>
      </w:pPr>
    </w:p>
    <w:p w:rsidR="00D405CB" w:rsidRDefault="00D405CB">
      <w:pPr>
        <w:spacing w:before="2"/>
        <w:ind w:left="11483"/>
        <w:rPr>
          <w:sz w:val="24"/>
        </w:rPr>
      </w:pPr>
      <w:r>
        <w:rPr>
          <w:sz w:val="24"/>
        </w:rPr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8</w:t>
      </w:r>
    </w:p>
    <w:p w:rsidR="00D405CB" w:rsidRDefault="00D405CB">
      <w:pPr>
        <w:spacing w:before="19" w:line="256" w:lineRule="auto"/>
        <w:ind w:left="11483" w:right="1173"/>
        <w:rPr>
          <w:sz w:val="24"/>
        </w:rPr>
      </w:pP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Інструкції</w:t>
      </w:r>
      <w:r>
        <w:rPr>
          <w:spacing w:val="-13"/>
          <w:sz w:val="24"/>
        </w:rPr>
        <w:t xml:space="preserve"> </w:t>
      </w:r>
      <w:r>
        <w:rPr>
          <w:sz w:val="24"/>
        </w:rPr>
        <w:t>щодо</w:t>
      </w:r>
      <w:r>
        <w:rPr>
          <w:spacing w:val="-12"/>
          <w:sz w:val="24"/>
        </w:rPr>
        <w:t xml:space="preserve"> </w:t>
      </w:r>
      <w:r>
        <w:rPr>
          <w:sz w:val="24"/>
        </w:rPr>
        <w:t>підготовки бюджетної пропозиції</w:t>
      </w:r>
    </w:p>
    <w:p w:rsidR="00D405CB" w:rsidRDefault="00D405CB">
      <w:pPr>
        <w:ind w:left="11483"/>
        <w:rPr>
          <w:sz w:val="24"/>
        </w:rPr>
      </w:pPr>
      <w:r>
        <w:rPr>
          <w:sz w:val="24"/>
        </w:rPr>
        <w:t>(абзац</w:t>
      </w:r>
      <w:r>
        <w:rPr>
          <w:spacing w:val="-2"/>
          <w:sz w:val="24"/>
        </w:rPr>
        <w:t xml:space="preserve"> </w:t>
      </w:r>
      <w:r>
        <w:rPr>
          <w:sz w:val="24"/>
        </w:rPr>
        <w:t>дев’ятий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5"/>
          <w:sz w:val="24"/>
        </w:rPr>
        <w:t xml:space="preserve"> І)</w:t>
      </w:r>
    </w:p>
    <w:p w:rsidR="00D405CB" w:rsidRDefault="00D405CB">
      <w:pPr>
        <w:tabs>
          <w:tab w:val="left" w:pos="9867"/>
        </w:tabs>
        <w:spacing w:before="226"/>
        <w:ind w:left="5585" w:right="467" w:hanging="5401"/>
        <w:rPr>
          <w:b/>
          <w:sz w:val="24"/>
        </w:rPr>
      </w:pPr>
      <w:r>
        <w:rPr>
          <w:b/>
          <w:sz w:val="24"/>
        </w:rPr>
        <w:t>Обсяг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інвестицій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середньостроковий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період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урахуванням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середньострокового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пріоритетних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інвестицій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регіону (територіальної громади) на 2027</w:t>
      </w:r>
      <w:r>
        <w:rPr>
          <w:b/>
          <w:spacing w:val="-4"/>
          <w:sz w:val="24"/>
        </w:rPr>
        <w:t>–20</w:t>
      </w:r>
      <w:r>
        <w:rPr>
          <w:b/>
          <w:sz w:val="24"/>
        </w:rPr>
        <w:t>29</w:t>
      </w:r>
      <w:r w:rsidRPr="00436AAA">
        <w:rPr>
          <w:b/>
          <w:sz w:val="24"/>
          <w:lang w:val="ru-RU"/>
        </w:rPr>
        <w:t xml:space="preserve"> </w:t>
      </w:r>
      <w:r>
        <w:rPr>
          <w:b/>
          <w:spacing w:val="-4"/>
          <w:sz w:val="24"/>
        </w:rPr>
        <w:t>роки</w:t>
      </w:r>
    </w:p>
    <w:p w:rsidR="00D405CB" w:rsidRDefault="00D405CB">
      <w:pPr>
        <w:pStyle w:val="BodyText"/>
        <w:spacing w:before="114"/>
        <w:ind w:left="0" w:firstLine="0"/>
        <w:jc w:val="left"/>
        <w:rPr>
          <w:b/>
          <w:sz w:val="20"/>
        </w:rPr>
      </w:pPr>
    </w:p>
    <w:p w:rsidR="00D405CB" w:rsidRDefault="00D405CB">
      <w:pPr>
        <w:tabs>
          <w:tab w:val="left" w:pos="6867"/>
          <w:tab w:val="left" w:pos="11279"/>
          <w:tab w:val="left" w:pos="13485"/>
        </w:tabs>
        <w:spacing w:line="20" w:lineRule="exact"/>
        <w:ind w:left="151"/>
        <w:rPr>
          <w:sz w:val="2"/>
        </w:rPr>
      </w:pPr>
      <w:r>
        <w:rPr>
          <w:noProof/>
          <w:lang w:eastAsia="uk-UA"/>
        </w:rPr>
      </w:r>
      <w:r w:rsidRPr="006908B5">
        <w:rPr>
          <w:noProof/>
          <w:sz w:val="2"/>
          <w:lang w:eastAsia="uk-UA"/>
        </w:rPr>
        <w:pict>
          <v:group id="Group 49" o:spid="_x0000_s1080" style="width:314.65pt;height:.45pt;mso-position-horizontal-relative:char;mso-position-vertical-relative:line" coordsize="399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">
            <v:shape id="Graphic 50" o:spid="_x0000_s1081" style="position:absolute;top:25;width:39960;height:13;visibility:visible;mso-wrap-style:square;v-text-anchor:top" coordsize="39960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" path="m,l3995882,e" filled="f" strokeweight=".14261mm">
              <v:path arrowok="t"/>
            </v:shape>
            <w10:anchorlock/>
          </v:group>
        </w:pict>
      </w:r>
      <w:r>
        <w:rPr>
          <w:sz w:val="2"/>
        </w:rPr>
        <w:tab/>
      </w:r>
      <w:r>
        <w:rPr>
          <w:noProof/>
          <w:lang w:eastAsia="uk-UA"/>
        </w:rPr>
      </w:r>
      <w:r w:rsidRPr="006908B5">
        <w:rPr>
          <w:noProof/>
          <w:sz w:val="2"/>
          <w:lang w:eastAsia="uk-UA"/>
        </w:rPr>
        <w:pict>
          <v:group id="Group 51" o:spid="_x0000_s1082" style="width:199.85pt;height:.45pt;mso-position-horizontal-relative:char;mso-position-vertical-relative:line" coordsize="253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">
            <v:shape id="Graphic 52" o:spid="_x0000_s1083" style="position:absolute;top:25;width:25380;height:13;visibility:visible;mso-wrap-style:square;v-text-anchor:top" coordsize="2538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" path="m,l2537809,e" filled="f" strokeweight=".14261mm">
              <v:path arrowok="t"/>
            </v:shape>
            <w10:anchorlock/>
          </v:group>
        </w:pict>
      </w:r>
      <w:r>
        <w:rPr>
          <w:sz w:val="2"/>
        </w:rPr>
        <w:tab/>
      </w:r>
      <w:r>
        <w:rPr>
          <w:noProof/>
          <w:lang w:eastAsia="uk-UA"/>
        </w:rPr>
      </w:r>
      <w:r w:rsidRPr="006908B5">
        <w:rPr>
          <w:noProof/>
          <w:sz w:val="2"/>
          <w:lang w:eastAsia="uk-UA"/>
        </w:rPr>
        <w:pict>
          <v:group id="Group 53" o:spid="_x0000_s1084" style="width:84.95pt;height:.45pt;mso-position-horizontal-relative:char;mso-position-vertical-relative:line" coordsize="1078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">
            <v:shape id="Graphic 54" o:spid="_x0000_s1085" style="position:absolute;top:25;width:10788;height:13;visibility:visible;mso-wrap-style:square;v-text-anchor:top" coordsize="1078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" path="m,l1078344,e" filled="f" strokeweight=".14261mm">
              <v:path arrowok="t"/>
            </v:shape>
            <w10:anchorlock/>
          </v:group>
        </w:pict>
      </w:r>
      <w:r>
        <w:rPr>
          <w:sz w:val="2"/>
        </w:rPr>
        <w:tab/>
      </w:r>
      <w:r>
        <w:rPr>
          <w:noProof/>
          <w:lang w:eastAsia="uk-UA"/>
        </w:rPr>
      </w:r>
      <w:r w:rsidRPr="006908B5">
        <w:rPr>
          <w:noProof/>
          <w:sz w:val="2"/>
          <w:lang w:eastAsia="uk-UA"/>
        </w:rPr>
        <w:pict>
          <v:group id="Group 55" o:spid="_x0000_s1086" style="width:69.95pt;height:.45pt;mso-position-horizontal-relative:char;mso-position-vertical-relative:line" coordsize="888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">
            <v:shape id="Graphic 56" o:spid="_x0000_s1087" style="position:absolute;top:25;width:8883;height:13;visibility:visible;mso-wrap-style:square;v-text-anchor:top" coordsize="888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" path="m,l888100,e" filled="f" strokeweight=".14261mm">
              <v:path arrowok="t"/>
            </v:shape>
            <w10:anchorlock/>
          </v:group>
        </w:pict>
      </w:r>
    </w:p>
    <w:p w:rsidR="00D405CB" w:rsidRDefault="00D405CB">
      <w:pPr>
        <w:spacing w:line="20" w:lineRule="exact"/>
        <w:rPr>
          <w:sz w:val="2"/>
        </w:rPr>
        <w:sectPr w:rsidR="00D405CB">
          <w:pgSz w:w="16840" w:h="11910" w:orient="landscape"/>
          <w:pgMar w:top="940" w:right="141" w:bottom="280" w:left="425" w:header="710" w:footer="0" w:gutter="0"/>
          <w:cols w:space="720"/>
        </w:sectPr>
      </w:pPr>
    </w:p>
    <w:p w:rsidR="00D405CB" w:rsidRDefault="00D405CB">
      <w:pPr>
        <w:spacing w:before="19" w:line="256" w:lineRule="auto"/>
        <w:ind w:left="2563" w:right="38" w:hanging="2065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:rsidR="00D405CB" w:rsidRDefault="00D405CB">
      <w:pPr>
        <w:spacing w:before="19" w:line="256" w:lineRule="auto"/>
        <w:ind w:left="801" w:right="38" w:hanging="303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1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1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1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1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:rsidR="00D405CB" w:rsidRDefault="00D405CB">
      <w:pPr>
        <w:tabs>
          <w:tab w:val="left" w:pos="2685"/>
        </w:tabs>
        <w:spacing w:before="19"/>
        <w:ind w:left="499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:rsidR="00D405CB" w:rsidRDefault="00D405CB">
      <w:pPr>
        <w:rPr>
          <w:sz w:val="24"/>
        </w:rPr>
      </w:pPr>
      <w:r>
        <w:br w:type="column"/>
      </w:r>
    </w:p>
    <w:p w:rsidR="00D405CB" w:rsidRDefault="00D405CB">
      <w:pPr>
        <w:pStyle w:val="BodyText"/>
        <w:spacing w:before="84"/>
        <w:ind w:left="0" w:firstLine="0"/>
        <w:jc w:val="left"/>
        <w:rPr>
          <w:sz w:val="24"/>
        </w:rPr>
      </w:pPr>
    </w:p>
    <w:p w:rsidR="00D405CB" w:rsidRDefault="00D405CB">
      <w:pPr>
        <w:spacing w:before="1"/>
        <w:ind w:left="499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p w:rsidR="00D405CB" w:rsidRDefault="00D405CB">
      <w:pPr>
        <w:rPr>
          <w:i/>
          <w:sz w:val="24"/>
        </w:rPr>
        <w:sectPr w:rsidR="00D405CB">
          <w:type w:val="continuous"/>
          <w:pgSz w:w="16840" w:h="11910" w:orient="landscape"/>
          <w:pgMar w:top="840" w:right="141" w:bottom="280" w:left="425" w:header="710" w:footer="0" w:gutter="0"/>
          <w:cols w:num="4" w:space="720" w:equalWidth="0">
            <w:col w:w="5493" w:space="986"/>
            <w:col w:w="4317" w:space="78"/>
            <w:col w:w="3932" w:space="50"/>
            <w:col w:w="1418"/>
          </w:cols>
        </w:sectPr>
      </w:pPr>
    </w:p>
    <w:p w:rsidR="00D405CB" w:rsidRDefault="00D405CB">
      <w:pPr>
        <w:pStyle w:val="BodyText"/>
        <w:spacing w:before="1"/>
        <w:ind w:left="0" w:firstLine="0"/>
        <w:jc w:val="left"/>
        <w:rPr>
          <w:i/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91"/>
        <w:gridCol w:w="2268"/>
        <w:gridCol w:w="2105"/>
        <w:gridCol w:w="2258"/>
        <w:gridCol w:w="1355"/>
        <w:gridCol w:w="1653"/>
        <w:gridCol w:w="1355"/>
        <w:gridCol w:w="1655"/>
        <w:gridCol w:w="1319"/>
      </w:tblGrid>
      <w:tr w:rsidR="00D405CB" w:rsidTr="00624242">
        <w:trPr>
          <w:trHeight w:val="669"/>
        </w:trPr>
        <w:tc>
          <w:tcPr>
            <w:tcW w:w="1191" w:type="dxa"/>
            <w:vMerge w:val="restart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152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ind w:left="352"/>
              <w:rPr>
                <w:sz w:val="20"/>
              </w:rPr>
            </w:pPr>
            <w:r w:rsidRPr="00624242">
              <w:rPr>
                <w:sz w:val="20"/>
              </w:rPr>
              <w:t>№</w:t>
            </w:r>
            <w:r w:rsidRPr="00624242">
              <w:rPr>
                <w:spacing w:val="-3"/>
                <w:sz w:val="20"/>
              </w:rPr>
              <w:t xml:space="preserve"> </w:t>
            </w:r>
            <w:r w:rsidRPr="00624242">
              <w:rPr>
                <w:spacing w:val="-5"/>
                <w:sz w:val="20"/>
              </w:rPr>
              <w:t>з/п</w:t>
            </w:r>
          </w:p>
        </w:tc>
        <w:tc>
          <w:tcPr>
            <w:tcW w:w="2268" w:type="dxa"/>
            <w:vMerge w:val="restart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37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ind w:left="143" w:right="133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Галузь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(сектор),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>в</w:t>
            </w:r>
            <w:r w:rsidRPr="00624242">
              <w:rPr>
                <w:spacing w:val="-12"/>
                <w:sz w:val="20"/>
              </w:rPr>
              <w:t xml:space="preserve"> </w:t>
            </w:r>
            <w:r w:rsidRPr="00624242">
              <w:rPr>
                <w:sz w:val="20"/>
              </w:rPr>
              <w:t>тому числі основні (пріоритетні) напрями публічних інвестицій</w:t>
            </w:r>
          </w:p>
        </w:tc>
        <w:tc>
          <w:tcPr>
            <w:tcW w:w="2105" w:type="dxa"/>
            <w:vMerge w:val="restart"/>
          </w:tcPr>
          <w:p w:rsidR="00D405CB" w:rsidRPr="00624242" w:rsidRDefault="00D405CB" w:rsidP="00624242">
            <w:pPr>
              <w:pStyle w:val="TableParagraph"/>
              <w:spacing w:before="36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ind w:left="61" w:right="51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Найменування документа стратегічного планування (програмного документа)</w:t>
            </w:r>
          </w:p>
        </w:tc>
        <w:tc>
          <w:tcPr>
            <w:tcW w:w="2258" w:type="dxa"/>
            <w:vMerge w:val="restart"/>
          </w:tcPr>
          <w:p w:rsidR="00D405CB" w:rsidRPr="00624242" w:rsidRDefault="00D405CB">
            <w:pPr>
              <w:pStyle w:val="TableParagraph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spacing w:before="37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ind w:left="218" w:right="204" w:firstLine="2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Загальний обсяг публічних</w:t>
            </w:r>
            <w:r w:rsidRPr="00624242">
              <w:rPr>
                <w:spacing w:val="-13"/>
                <w:sz w:val="20"/>
              </w:rPr>
              <w:t xml:space="preserve"> </w:t>
            </w:r>
            <w:r w:rsidRPr="00624242">
              <w:rPr>
                <w:sz w:val="20"/>
              </w:rPr>
              <w:t>інвестицій у розрізі галузей</w:t>
            </w:r>
          </w:p>
          <w:p w:rsidR="00D405CB" w:rsidRPr="00624242" w:rsidRDefault="00D405CB" w:rsidP="00624242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(секторів)</w:t>
            </w:r>
          </w:p>
        </w:tc>
        <w:tc>
          <w:tcPr>
            <w:tcW w:w="7337" w:type="dxa"/>
            <w:gridSpan w:val="5"/>
          </w:tcPr>
          <w:p w:rsidR="00D405CB" w:rsidRPr="00624242" w:rsidRDefault="00D405CB" w:rsidP="00624242">
            <w:pPr>
              <w:pStyle w:val="TableParagraph"/>
              <w:spacing w:before="216"/>
              <w:ind w:left="14"/>
              <w:jc w:val="center"/>
              <w:rPr>
                <w:sz w:val="20"/>
              </w:rPr>
            </w:pPr>
            <w:r w:rsidRPr="00624242">
              <w:rPr>
                <w:sz w:val="20"/>
              </w:rPr>
              <w:t>У</w:t>
            </w:r>
            <w:r w:rsidRPr="00624242">
              <w:rPr>
                <w:spacing w:val="-4"/>
                <w:sz w:val="20"/>
              </w:rPr>
              <w:t xml:space="preserve"> </w:t>
            </w:r>
            <w:r w:rsidRPr="00624242">
              <w:rPr>
                <w:sz w:val="20"/>
              </w:rPr>
              <w:t>тому</w:t>
            </w:r>
            <w:r w:rsidRPr="00624242">
              <w:rPr>
                <w:spacing w:val="-6"/>
                <w:sz w:val="20"/>
              </w:rPr>
              <w:t xml:space="preserve"> </w:t>
            </w:r>
            <w:r w:rsidRPr="00624242">
              <w:rPr>
                <w:sz w:val="20"/>
              </w:rPr>
              <w:t>числі</w:t>
            </w:r>
            <w:r w:rsidRPr="00624242">
              <w:rPr>
                <w:spacing w:val="-4"/>
                <w:sz w:val="20"/>
              </w:rPr>
              <w:t xml:space="preserve"> </w:t>
            </w:r>
            <w:r w:rsidRPr="00624242">
              <w:rPr>
                <w:sz w:val="20"/>
              </w:rPr>
              <w:t>за</w:t>
            </w:r>
            <w:r w:rsidRPr="00624242">
              <w:rPr>
                <w:spacing w:val="-3"/>
                <w:sz w:val="20"/>
              </w:rPr>
              <w:t xml:space="preserve"> </w:t>
            </w:r>
            <w:r w:rsidRPr="00624242">
              <w:rPr>
                <w:spacing w:val="-2"/>
                <w:sz w:val="20"/>
              </w:rPr>
              <w:t>роками:</w:t>
            </w:r>
          </w:p>
        </w:tc>
      </w:tr>
      <w:tr w:rsidR="00D405CB" w:rsidTr="00624242">
        <w:trPr>
          <w:trHeight w:val="1245"/>
        </w:trPr>
        <w:tc>
          <w:tcPr>
            <w:tcW w:w="1191" w:type="dxa"/>
            <w:vMerge/>
            <w:tcBorders>
              <w:top w:val="nil"/>
            </w:tcBorders>
          </w:tcPr>
          <w:p w:rsidR="00D405CB" w:rsidRPr="00624242" w:rsidRDefault="00D405C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405CB" w:rsidRPr="00624242" w:rsidRDefault="00D405CB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D405CB" w:rsidRPr="00624242" w:rsidRDefault="00D405CB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D405CB" w:rsidRPr="00624242" w:rsidRDefault="00D405CB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</w:tcPr>
          <w:p w:rsidR="00D405CB" w:rsidRPr="00624242" w:rsidRDefault="00D405CB" w:rsidP="00624242">
            <w:pPr>
              <w:pStyle w:val="TableParagraph"/>
              <w:spacing w:before="159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823"/>
              </w:tabs>
              <w:ind w:left="456" w:right="260" w:hanging="178"/>
              <w:rPr>
                <w:sz w:val="20"/>
              </w:rPr>
            </w:pPr>
            <w:r w:rsidRPr="00624242">
              <w:rPr>
                <w:spacing w:val="-6"/>
                <w:sz w:val="20"/>
                <w:lang w:val="en-US"/>
              </w:rPr>
              <w:t>202</w:t>
            </w:r>
            <w:r>
              <w:rPr>
                <w:spacing w:val="-6"/>
                <w:sz w:val="20"/>
              </w:rPr>
              <w:t>5</w:t>
            </w:r>
            <w:r w:rsidRPr="00624242">
              <w:rPr>
                <w:spacing w:val="-6"/>
                <w:sz w:val="20"/>
                <w:lang w:val="en-US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(звіт)</w:t>
            </w:r>
          </w:p>
        </w:tc>
        <w:tc>
          <w:tcPr>
            <w:tcW w:w="1653" w:type="dxa"/>
          </w:tcPr>
          <w:p w:rsidR="00D405CB" w:rsidRPr="00624242" w:rsidRDefault="00D405CB" w:rsidP="00624242">
            <w:pPr>
              <w:pStyle w:val="TableParagraph"/>
              <w:spacing w:before="159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563"/>
              </w:tabs>
              <w:ind w:left="18"/>
              <w:jc w:val="center"/>
              <w:rPr>
                <w:sz w:val="20"/>
              </w:rPr>
            </w:pPr>
            <w:r w:rsidRPr="00624242">
              <w:rPr>
                <w:spacing w:val="-5"/>
                <w:sz w:val="20"/>
                <w:lang w:val="en-US"/>
              </w:rPr>
              <w:t>202</w:t>
            </w:r>
            <w:r>
              <w:rPr>
                <w:spacing w:val="-5"/>
                <w:sz w:val="20"/>
              </w:rPr>
              <w:t>6</w:t>
            </w:r>
            <w:r w:rsidRPr="00624242">
              <w:rPr>
                <w:spacing w:val="-5"/>
                <w:sz w:val="20"/>
                <w:lang w:val="en-US"/>
              </w:rPr>
              <w:t xml:space="preserve"> </w:t>
            </w:r>
            <w:r w:rsidRPr="00624242">
              <w:rPr>
                <w:spacing w:val="-5"/>
                <w:sz w:val="20"/>
              </w:rPr>
              <w:t>рік</w:t>
            </w:r>
          </w:p>
          <w:p w:rsidR="00D405CB" w:rsidRPr="00624242" w:rsidRDefault="00D405CB" w:rsidP="00624242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 w:rsidRPr="00624242"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355" w:type="dxa"/>
          </w:tcPr>
          <w:p w:rsidR="00D405CB" w:rsidRPr="00624242" w:rsidRDefault="00D405CB" w:rsidP="00624242">
            <w:pPr>
              <w:pStyle w:val="TableParagraph"/>
              <w:spacing w:before="159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825"/>
              </w:tabs>
              <w:ind w:left="415" w:right="257" w:hanging="135"/>
              <w:rPr>
                <w:sz w:val="20"/>
              </w:rPr>
            </w:pPr>
            <w:r w:rsidRPr="00624242">
              <w:rPr>
                <w:spacing w:val="-6"/>
                <w:sz w:val="20"/>
                <w:lang w:val="en-US"/>
              </w:rPr>
              <w:t>202</w:t>
            </w:r>
            <w:r>
              <w:rPr>
                <w:spacing w:val="-6"/>
                <w:sz w:val="20"/>
              </w:rPr>
              <w:t xml:space="preserve">7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655" w:type="dxa"/>
          </w:tcPr>
          <w:p w:rsidR="00D405CB" w:rsidRPr="00624242" w:rsidRDefault="00D405CB" w:rsidP="00624242">
            <w:pPr>
              <w:pStyle w:val="TableParagraph"/>
              <w:spacing w:before="159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999"/>
              </w:tabs>
              <w:ind w:left="563" w:right="384" w:hanging="159"/>
              <w:rPr>
                <w:sz w:val="20"/>
              </w:rPr>
            </w:pPr>
            <w:r w:rsidRPr="00624242">
              <w:rPr>
                <w:sz w:val="20"/>
                <w:lang w:val="en-US"/>
              </w:rPr>
              <w:t>202</w:t>
            </w:r>
            <w:r>
              <w:rPr>
                <w:sz w:val="20"/>
              </w:rPr>
              <w:t>8</w:t>
            </w:r>
            <w:r w:rsidRPr="00624242">
              <w:rPr>
                <w:sz w:val="20"/>
                <w:lang w:val="en-US"/>
              </w:rPr>
              <w:t xml:space="preserve">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  <w:tc>
          <w:tcPr>
            <w:tcW w:w="1319" w:type="dxa"/>
          </w:tcPr>
          <w:p w:rsidR="00D405CB" w:rsidRPr="00624242" w:rsidRDefault="00D405CB" w:rsidP="00624242">
            <w:pPr>
              <w:pStyle w:val="TableParagraph"/>
              <w:spacing w:before="159"/>
              <w:rPr>
                <w:i/>
                <w:sz w:val="20"/>
              </w:rPr>
            </w:pPr>
          </w:p>
          <w:p w:rsidR="00D405CB" w:rsidRPr="00624242" w:rsidRDefault="00D405CB" w:rsidP="00624242">
            <w:pPr>
              <w:pStyle w:val="TableParagraph"/>
              <w:tabs>
                <w:tab w:val="left" w:pos="832"/>
              </w:tabs>
              <w:ind w:left="396" w:right="214" w:hanging="159"/>
              <w:rPr>
                <w:sz w:val="20"/>
              </w:rPr>
            </w:pPr>
            <w:r w:rsidRPr="00624242">
              <w:rPr>
                <w:sz w:val="20"/>
                <w:lang w:val="en-US"/>
              </w:rPr>
              <w:t>202</w:t>
            </w:r>
            <w:r>
              <w:rPr>
                <w:sz w:val="20"/>
              </w:rPr>
              <w:t xml:space="preserve">9 </w:t>
            </w:r>
            <w:r w:rsidRPr="00624242">
              <w:rPr>
                <w:spacing w:val="-4"/>
                <w:sz w:val="20"/>
              </w:rPr>
              <w:t xml:space="preserve">рік </w:t>
            </w:r>
            <w:r w:rsidRPr="00624242">
              <w:rPr>
                <w:spacing w:val="-2"/>
                <w:sz w:val="20"/>
              </w:rPr>
              <w:t>(план)</w:t>
            </w:r>
          </w:p>
        </w:tc>
      </w:tr>
      <w:tr w:rsidR="00D405CB" w:rsidTr="00624242">
        <w:trPr>
          <w:trHeight w:val="484"/>
        </w:trPr>
        <w:tc>
          <w:tcPr>
            <w:tcW w:w="1191" w:type="dxa"/>
          </w:tcPr>
          <w:p w:rsidR="00D405CB" w:rsidRPr="00624242" w:rsidRDefault="00D405CB" w:rsidP="00624242">
            <w:pPr>
              <w:pStyle w:val="TableParagraph"/>
              <w:spacing w:before="122"/>
              <w:ind w:left="9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1</w:t>
            </w:r>
          </w:p>
        </w:tc>
        <w:tc>
          <w:tcPr>
            <w:tcW w:w="2268" w:type="dxa"/>
          </w:tcPr>
          <w:p w:rsidR="00D405CB" w:rsidRPr="00624242" w:rsidRDefault="00D405CB" w:rsidP="00624242">
            <w:pPr>
              <w:pStyle w:val="TableParagraph"/>
              <w:spacing w:before="122"/>
              <w:ind w:left="7" w:right="2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2</w:t>
            </w:r>
          </w:p>
        </w:tc>
        <w:tc>
          <w:tcPr>
            <w:tcW w:w="2105" w:type="dxa"/>
          </w:tcPr>
          <w:p w:rsidR="00D405CB" w:rsidRPr="00624242" w:rsidRDefault="00D405CB" w:rsidP="00624242">
            <w:pPr>
              <w:pStyle w:val="TableParagraph"/>
              <w:spacing w:before="122"/>
              <w:ind w:left="62" w:right="51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3</w:t>
            </w:r>
          </w:p>
        </w:tc>
        <w:tc>
          <w:tcPr>
            <w:tcW w:w="2258" w:type="dxa"/>
          </w:tcPr>
          <w:p w:rsidR="00D405CB" w:rsidRPr="00624242" w:rsidRDefault="00D405CB" w:rsidP="00624242">
            <w:pPr>
              <w:pStyle w:val="TableParagraph"/>
              <w:spacing w:before="122"/>
              <w:ind w:left="11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4</w:t>
            </w:r>
          </w:p>
        </w:tc>
        <w:tc>
          <w:tcPr>
            <w:tcW w:w="1355" w:type="dxa"/>
          </w:tcPr>
          <w:p w:rsidR="00D405CB" w:rsidRPr="00624242" w:rsidRDefault="00D405CB" w:rsidP="00624242">
            <w:pPr>
              <w:pStyle w:val="TableParagraph"/>
              <w:spacing w:before="122"/>
              <w:ind w:left="18" w:right="5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5</w:t>
            </w:r>
          </w:p>
        </w:tc>
        <w:tc>
          <w:tcPr>
            <w:tcW w:w="1653" w:type="dxa"/>
          </w:tcPr>
          <w:p w:rsidR="00D405CB" w:rsidRPr="00624242" w:rsidRDefault="00D405CB" w:rsidP="00624242">
            <w:pPr>
              <w:pStyle w:val="TableParagraph"/>
              <w:spacing w:before="122"/>
              <w:ind w:left="15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6</w:t>
            </w:r>
          </w:p>
        </w:tc>
        <w:tc>
          <w:tcPr>
            <w:tcW w:w="1355" w:type="dxa"/>
          </w:tcPr>
          <w:p w:rsidR="00D405CB" w:rsidRPr="00624242" w:rsidRDefault="00D405CB" w:rsidP="00624242">
            <w:pPr>
              <w:pStyle w:val="TableParagraph"/>
              <w:spacing w:before="122"/>
              <w:ind w:left="18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7</w:t>
            </w:r>
          </w:p>
        </w:tc>
        <w:tc>
          <w:tcPr>
            <w:tcW w:w="1655" w:type="dxa"/>
          </w:tcPr>
          <w:p w:rsidR="00D405CB" w:rsidRPr="00624242" w:rsidRDefault="00D405CB" w:rsidP="00624242">
            <w:pPr>
              <w:pStyle w:val="TableParagraph"/>
              <w:spacing w:before="122"/>
              <w:ind w:left="18" w:right="1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8</w:t>
            </w:r>
          </w:p>
        </w:tc>
        <w:tc>
          <w:tcPr>
            <w:tcW w:w="1319" w:type="dxa"/>
          </w:tcPr>
          <w:p w:rsidR="00D405CB" w:rsidRPr="00624242" w:rsidRDefault="00D405CB" w:rsidP="00624242">
            <w:pPr>
              <w:pStyle w:val="TableParagraph"/>
              <w:spacing w:before="122"/>
              <w:ind w:left="20"/>
              <w:jc w:val="center"/>
              <w:rPr>
                <w:sz w:val="20"/>
              </w:rPr>
            </w:pPr>
            <w:r w:rsidRPr="00624242">
              <w:rPr>
                <w:spacing w:val="-10"/>
                <w:sz w:val="20"/>
              </w:rPr>
              <w:t>9</w:t>
            </w:r>
          </w:p>
        </w:tc>
      </w:tr>
      <w:tr w:rsidR="00D405CB" w:rsidTr="00624242">
        <w:trPr>
          <w:trHeight w:val="443"/>
        </w:trPr>
        <w:tc>
          <w:tcPr>
            <w:tcW w:w="1191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225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  <w:tr w:rsidR="00D405CB" w:rsidTr="00624242">
        <w:trPr>
          <w:trHeight w:val="453"/>
        </w:trPr>
        <w:tc>
          <w:tcPr>
            <w:tcW w:w="1191" w:type="dxa"/>
          </w:tcPr>
          <w:p w:rsidR="00D405CB" w:rsidRPr="00624242" w:rsidRDefault="00D405CB" w:rsidP="00624242">
            <w:pPr>
              <w:pStyle w:val="TableParagraph"/>
              <w:spacing w:before="83"/>
              <w:ind w:left="9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Х</w:t>
            </w:r>
          </w:p>
        </w:tc>
        <w:tc>
          <w:tcPr>
            <w:tcW w:w="2268" w:type="dxa"/>
          </w:tcPr>
          <w:p w:rsidR="00D405CB" w:rsidRPr="00624242" w:rsidRDefault="00D405CB" w:rsidP="00624242">
            <w:pPr>
              <w:pStyle w:val="TableParagraph"/>
              <w:spacing w:before="83"/>
              <w:ind w:left="7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Х</w:t>
            </w:r>
          </w:p>
        </w:tc>
        <w:tc>
          <w:tcPr>
            <w:tcW w:w="2105" w:type="dxa"/>
          </w:tcPr>
          <w:p w:rsidR="00D405CB" w:rsidRPr="00624242" w:rsidRDefault="00D405CB" w:rsidP="00624242">
            <w:pPr>
              <w:pStyle w:val="TableParagraph"/>
              <w:spacing w:before="83"/>
              <w:ind w:left="64" w:right="51"/>
              <w:jc w:val="center"/>
              <w:rPr>
                <w:sz w:val="24"/>
              </w:rPr>
            </w:pPr>
            <w:r w:rsidRPr="00624242">
              <w:rPr>
                <w:spacing w:val="-10"/>
                <w:sz w:val="24"/>
              </w:rPr>
              <w:t>Х</w:t>
            </w:r>
          </w:p>
        </w:tc>
        <w:tc>
          <w:tcPr>
            <w:tcW w:w="2258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:rsidR="00D405CB" w:rsidRPr="00624242" w:rsidRDefault="00D405CB">
            <w:pPr>
              <w:pStyle w:val="TableParagraph"/>
              <w:rPr>
                <w:sz w:val="20"/>
              </w:rPr>
            </w:pPr>
          </w:p>
        </w:tc>
      </w:tr>
    </w:tbl>
    <w:p w:rsidR="00D405CB" w:rsidRDefault="00D405CB">
      <w:pPr>
        <w:pStyle w:val="BodyText"/>
        <w:ind w:left="0" w:firstLine="0"/>
        <w:jc w:val="left"/>
        <w:rPr>
          <w:i/>
          <w:sz w:val="24"/>
        </w:rPr>
      </w:pPr>
    </w:p>
    <w:p w:rsidR="00D405CB" w:rsidRDefault="00D405CB">
      <w:pPr>
        <w:pStyle w:val="BodyText"/>
        <w:spacing w:before="30"/>
        <w:ind w:left="0" w:firstLine="0"/>
        <w:jc w:val="left"/>
        <w:rPr>
          <w:i/>
          <w:sz w:val="24"/>
        </w:rPr>
      </w:pPr>
    </w:p>
    <w:p w:rsidR="00D405CB" w:rsidRDefault="00D405CB">
      <w:pPr>
        <w:spacing w:before="1"/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установи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:rsidR="00D405CB" w:rsidRDefault="00D405CB">
      <w:pPr>
        <w:tabs>
          <w:tab w:val="left" w:pos="5847"/>
          <w:tab w:val="left" w:pos="7942"/>
        </w:tabs>
        <w:spacing w:before="19"/>
        <w:ind w:left="141"/>
        <w:rPr>
          <w:sz w:val="24"/>
        </w:rPr>
      </w:pPr>
      <w:r>
        <w:rPr>
          <w:b/>
          <w:sz w:val="24"/>
        </w:rPr>
        <w:t>головного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розпорядника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бюджетних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коштів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</w:p>
    <w:p w:rsidR="00D405CB" w:rsidRDefault="00D405CB">
      <w:pPr>
        <w:pStyle w:val="BodyText"/>
        <w:spacing w:line="20" w:lineRule="exact"/>
        <w:ind w:left="10647" w:firstLine="0"/>
        <w:jc w:val="left"/>
        <w:rPr>
          <w:sz w:val="2"/>
        </w:rPr>
      </w:pPr>
      <w:r>
        <w:rPr>
          <w:noProof/>
          <w:lang w:eastAsia="uk-UA"/>
        </w:rPr>
      </w:r>
      <w:r w:rsidRPr="006908B5">
        <w:rPr>
          <w:noProof/>
          <w:sz w:val="2"/>
          <w:lang w:eastAsia="uk-UA"/>
        </w:rPr>
        <w:pict>
          <v:group id="Group 57" o:spid="_x0000_s1088" style="width:180pt;height:.5pt;mso-position-horizontal-relative:char;mso-position-vertical-relative:line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">
            <v:shape id="Graphic 58" o:spid="_x0000_s1089" style="position:absolute;top:30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" path="m,l2286000,e" filled="f" strokeweight=".17183mm">
              <v:path arrowok="t"/>
            </v:shape>
            <w10:anchorlock/>
          </v:group>
        </w:pict>
      </w:r>
    </w:p>
    <w:p w:rsidR="00D405CB" w:rsidRDefault="00D405CB">
      <w:pPr>
        <w:tabs>
          <w:tab w:val="left" w:pos="11226"/>
        </w:tabs>
        <w:spacing w:before="15"/>
        <w:ind w:left="6322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  <w:t>Власне</w:t>
      </w:r>
      <w:r>
        <w:rPr>
          <w:spacing w:val="-7"/>
          <w:sz w:val="20"/>
        </w:rPr>
        <w:t xml:space="preserve"> </w:t>
      </w:r>
      <w:r>
        <w:rPr>
          <w:sz w:val="20"/>
        </w:rPr>
        <w:t>ім’я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ПРІЗВИЩЕ</w:t>
      </w:r>
    </w:p>
    <w:p w:rsidR="00D405CB" w:rsidRDefault="00D405CB">
      <w:pPr>
        <w:pStyle w:val="BodyText"/>
        <w:ind w:left="0" w:firstLine="0"/>
        <w:jc w:val="left"/>
        <w:rPr>
          <w:sz w:val="20"/>
        </w:rPr>
      </w:pPr>
    </w:p>
    <w:p w:rsidR="00D405CB" w:rsidRDefault="00D405CB">
      <w:pPr>
        <w:pStyle w:val="BodyText"/>
        <w:spacing w:before="125"/>
        <w:ind w:left="0" w:firstLine="0"/>
        <w:jc w:val="left"/>
        <w:rPr>
          <w:sz w:val="20"/>
        </w:rPr>
      </w:pPr>
      <w:r>
        <w:rPr>
          <w:noProof/>
          <w:lang w:eastAsia="uk-UA"/>
        </w:rPr>
        <w:pict>
          <v:shape id="Graphic 59" o:spid="_x0000_s1090" style="position:absolute;margin-left:263.35pt;margin-top:18.95pt;width:315.0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" path="m,l4000518,e" filled="f" strokeweight=".20106mm">
            <v:path arrowok="t"/>
            <w10:wrap type="topAndBottom" anchorx="page"/>
          </v:shape>
        </w:pict>
      </w:r>
    </w:p>
    <w:sectPr w:rsidR="00D405CB" w:rsidSect="00523B14">
      <w:type w:val="continuous"/>
      <w:pgSz w:w="16840" w:h="11910" w:orient="landscape"/>
      <w:pgMar w:top="840" w:right="141" w:bottom="280" w:left="425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5CB" w:rsidRDefault="00D405CB">
      <w:r>
        <w:separator/>
      </w:r>
    </w:p>
  </w:endnote>
  <w:endnote w:type="continuationSeparator" w:id="0">
    <w:p w:rsidR="00D405CB" w:rsidRDefault="00D40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5CB" w:rsidRDefault="00D405CB">
      <w:r>
        <w:separator/>
      </w:r>
    </w:p>
  </w:footnote>
  <w:footnote w:type="continuationSeparator" w:id="0">
    <w:p w:rsidR="00D405CB" w:rsidRDefault="00D40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CB" w:rsidRDefault="00D405CB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53" type="#_x0000_t202" style="position:absolute;margin-left:413pt;margin-top:34.5pt;width:17.45pt;height:14.25pt;z-index:-2516480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" filled="f" stroked="f">
          <v:path arrowok="t"/>
          <v:textbox inset="0,0,0,0">
            <w:txbxContent>
              <w:p w:rsidR="00D405CB" w:rsidRDefault="00D405CB">
                <w:pPr>
                  <w:spacing w:before="11"/>
                  <w:ind w:left="47"/>
                </w:pPr>
              </w:p>
              <w:p w:rsidR="00D405CB" w:rsidRDefault="00D405CB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CB" w:rsidRDefault="00D405CB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9" o:spid="_x0000_s2058" type="#_x0000_t202" style="position:absolute;margin-left:412.4pt;margin-top:34.5pt;width:18.05pt;height:14.25pt;z-index:-2516377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" filled="f" stroked="f">
          <v:path arrowok="t"/>
          <v:textbox inset="0,0,0,0">
            <w:txbxContent>
              <w:p w:rsidR="00D405CB" w:rsidRDefault="00D405CB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20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66A"/>
    <w:multiLevelType w:val="hybridMultilevel"/>
    <w:tmpl w:val="43F0BD04"/>
    <w:lvl w:ilvl="0" w:tplc="D07A692C">
      <w:start w:val="1"/>
      <w:numFmt w:val="decimal"/>
      <w:lvlText w:val="%1."/>
      <w:lvlJc w:val="left"/>
      <w:pPr>
        <w:ind w:left="141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3EA071A">
      <w:numFmt w:val="bullet"/>
      <w:lvlText w:val="•"/>
      <w:lvlJc w:val="left"/>
      <w:pPr>
        <w:ind w:left="1118" w:hanging="453"/>
      </w:pPr>
      <w:rPr>
        <w:rFonts w:hint="default"/>
      </w:rPr>
    </w:lvl>
    <w:lvl w:ilvl="2" w:tplc="C4F8F75A">
      <w:numFmt w:val="bullet"/>
      <w:lvlText w:val="•"/>
      <w:lvlJc w:val="left"/>
      <w:pPr>
        <w:ind w:left="2096" w:hanging="453"/>
      </w:pPr>
      <w:rPr>
        <w:rFonts w:hint="default"/>
      </w:rPr>
    </w:lvl>
    <w:lvl w:ilvl="3" w:tplc="DF729936">
      <w:numFmt w:val="bullet"/>
      <w:lvlText w:val="•"/>
      <w:lvlJc w:val="left"/>
      <w:pPr>
        <w:ind w:left="3075" w:hanging="453"/>
      </w:pPr>
      <w:rPr>
        <w:rFonts w:hint="default"/>
      </w:rPr>
    </w:lvl>
    <w:lvl w:ilvl="4" w:tplc="1C8815B2">
      <w:numFmt w:val="bullet"/>
      <w:lvlText w:val="•"/>
      <w:lvlJc w:val="left"/>
      <w:pPr>
        <w:ind w:left="4053" w:hanging="453"/>
      </w:pPr>
      <w:rPr>
        <w:rFonts w:hint="default"/>
      </w:rPr>
    </w:lvl>
    <w:lvl w:ilvl="5" w:tplc="C8B20E72">
      <w:numFmt w:val="bullet"/>
      <w:lvlText w:val="•"/>
      <w:lvlJc w:val="left"/>
      <w:pPr>
        <w:ind w:left="5031" w:hanging="453"/>
      </w:pPr>
      <w:rPr>
        <w:rFonts w:hint="default"/>
      </w:rPr>
    </w:lvl>
    <w:lvl w:ilvl="6" w:tplc="83920048">
      <w:numFmt w:val="bullet"/>
      <w:lvlText w:val="•"/>
      <w:lvlJc w:val="left"/>
      <w:pPr>
        <w:ind w:left="6010" w:hanging="453"/>
      </w:pPr>
      <w:rPr>
        <w:rFonts w:hint="default"/>
      </w:rPr>
    </w:lvl>
    <w:lvl w:ilvl="7" w:tplc="0BE00896">
      <w:numFmt w:val="bullet"/>
      <w:lvlText w:val="•"/>
      <w:lvlJc w:val="left"/>
      <w:pPr>
        <w:ind w:left="6988" w:hanging="453"/>
      </w:pPr>
      <w:rPr>
        <w:rFonts w:hint="default"/>
      </w:rPr>
    </w:lvl>
    <w:lvl w:ilvl="8" w:tplc="B1300A56">
      <w:numFmt w:val="bullet"/>
      <w:lvlText w:val="•"/>
      <w:lvlJc w:val="left"/>
      <w:pPr>
        <w:ind w:left="7966" w:hanging="453"/>
      </w:pPr>
      <w:rPr>
        <w:rFonts w:hint="default"/>
      </w:rPr>
    </w:lvl>
  </w:abstractNum>
  <w:abstractNum w:abstractNumId="1">
    <w:nsid w:val="24365EF7"/>
    <w:multiLevelType w:val="hybridMultilevel"/>
    <w:tmpl w:val="F4B4510E"/>
    <w:lvl w:ilvl="0" w:tplc="F4D639D8">
      <w:start w:val="1"/>
      <w:numFmt w:val="decimal"/>
      <w:lvlText w:val="%1."/>
      <w:lvlJc w:val="left"/>
      <w:pPr>
        <w:ind w:left="141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7CAC423E">
      <w:numFmt w:val="bullet"/>
      <w:lvlText w:val="•"/>
      <w:lvlJc w:val="left"/>
      <w:pPr>
        <w:ind w:left="1118" w:hanging="326"/>
      </w:pPr>
      <w:rPr>
        <w:rFonts w:hint="default"/>
      </w:rPr>
    </w:lvl>
    <w:lvl w:ilvl="2" w:tplc="CD82792E">
      <w:numFmt w:val="bullet"/>
      <w:lvlText w:val="•"/>
      <w:lvlJc w:val="left"/>
      <w:pPr>
        <w:ind w:left="2096" w:hanging="326"/>
      </w:pPr>
      <w:rPr>
        <w:rFonts w:hint="default"/>
      </w:rPr>
    </w:lvl>
    <w:lvl w:ilvl="3" w:tplc="5CE2E2A6">
      <w:numFmt w:val="bullet"/>
      <w:lvlText w:val="•"/>
      <w:lvlJc w:val="left"/>
      <w:pPr>
        <w:ind w:left="3075" w:hanging="326"/>
      </w:pPr>
      <w:rPr>
        <w:rFonts w:hint="default"/>
      </w:rPr>
    </w:lvl>
    <w:lvl w:ilvl="4" w:tplc="9FFAE000">
      <w:numFmt w:val="bullet"/>
      <w:lvlText w:val="•"/>
      <w:lvlJc w:val="left"/>
      <w:pPr>
        <w:ind w:left="4053" w:hanging="326"/>
      </w:pPr>
      <w:rPr>
        <w:rFonts w:hint="default"/>
      </w:rPr>
    </w:lvl>
    <w:lvl w:ilvl="5" w:tplc="DB5A9C06">
      <w:numFmt w:val="bullet"/>
      <w:lvlText w:val="•"/>
      <w:lvlJc w:val="left"/>
      <w:pPr>
        <w:ind w:left="5031" w:hanging="326"/>
      </w:pPr>
      <w:rPr>
        <w:rFonts w:hint="default"/>
      </w:rPr>
    </w:lvl>
    <w:lvl w:ilvl="6" w:tplc="27125D5A">
      <w:numFmt w:val="bullet"/>
      <w:lvlText w:val="•"/>
      <w:lvlJc w:val="left"/>
      <w:pPr>
        <w:ind w:left="6010" w:hanging="326"/>
      </w:pPr>
      <w:rPr>
        <w:rFonts w:hint="default"/>
      </w:rPr>
    </w:lvl>
    <w:lvl w:ilvl="7" w:tplc="C4F0C710">
      <w:numFmt w:val="bullet"/>
      <w:lvlText w:val="•"/>
      <w:lvlJc w:val="left"/>
      <w:pPr>
        <w:ind w:left="6988" w:hanging="326"/>
      </w:pPr>
      <w:rPr>
        <w:rFonts w:hint="default"/>
      </w:rPr>
    </w:lvl>
    <w:lvl w:ilvl="8" w:tplc="24B0D4C8">
      <w:numFmt w:val="bullet"/>
      <w:lvlText w:val="•"/>
      <w:lvlJc w:val="left"/>
      <w:pPr>
        <w:ind w:left="7966" w:hanging="326"/>
      </w:pPr>
      <w:rPr>
        <w:rFonts w:hint="default"/>
      </w:rPr>
    </w:lvl>
  </w:abstractNum>
  <w:abstractNum w:abstractNumId="2">
    <w:nsid w:val="26583B03"/>
    <w:multiLevelType w:val="hybridMultilevel"/>
    <w:tmpl w:val="4ACCC266"/>
    <w:lvl w:ilvl="0" w:tplc="560EC426">
      <w:start w:val="1"/>
      <w:numFmt w:val="decimal"/>
      <w:lvlText w:val="%1.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40C1F4E">
      <w:numFmt w:val="bullet"/>
      <w:lvlText w:val="•"/>
      <w:lvlJc w:val="left"/>
      <w:pPr>
        <w:ind w:left="1118" w:hanging="382"/>
      </w:pPr>
      <w:rPr>
        <w:rFonts w:hint="default"/>
      </w:rPr>
    </w:lvl>
    <w:lvl w:ilvl="2" w:tplc="76C86B0E">
      <w:numFmt w:val="bullet"/>
      <w:lvlText w:val="•"/>
      <w:lvlJc w:val="left"/>
      <w:pPr>
        <w:ind w:left="2096" w:hanging="382"/>
      </w:pPr>
      <w:rPr>
        <w:rFonts w:hint="default"/>
      </w:rPr>
    </w:lvl>
    <w:lvl w:ilvl="3" w:tplc="5F20C7BA">
      <w:numFmt w:val="bullet"/>
      <w:lvlText w:val="•"/>
      <w:lvlJc w:val="left"/>
      <w:pPr>
        <w:ind w:left="3075" w:hanging="382"/>
      </w:pPr>
      <w:rPr>
        <w:rFonts w:hint="default"/>
      </w:rPr>
    </w:lvl>
    <w:lvl w:ilvl="4" w:tplc="E4B0D412">
      <w:numFmt w:val="bullet"/>
      <w:lvlText w:val="•"/>
      <w:lvlJc w:val="left"/>
      <w:pPr>
        <w:ind w:left="4053" w:hanging="382"/>
      </w:pPr>
      <w:rPr>
        <w:rFonts w:hint="default"/>
      </w:rPr>
    </w:lvl>
    <w:lvl w:ilvl="5" w:tplc="54E0800A">
      <w:numFmt w:val="bullet"/>
      <w:lvlText w:val="•"/>
      <w:lvlJc w:val="left"/>
      <w:pPr>
        <w:ind w:left="5031" w:hanging="382"/>
      </w:pPr>
      <w:rPr>
        <w:rFonts w:hint="default"/>
      </w:rPr>
    </w:lvl>
    <w:lvl w:ilvl="6" w:tplc="6B8092C2">
      <w:numFmt w:val="bullet"/>
      <w:lvlText w:val="•"/>
      <w:lvlJc w:val="left"/>
      <w:pPr>
        <w:ind w:left="6010" w:hanging="382"/>
      </w:pPr>
      <w:rPr>
        <w:rFonts w:hint="default"/>
      </w:rPr>
    </w:lvl>
    <w:lvl w:ilvl="7" w:tplc="8E98FB20">
      <w:numFmt w:val="bullet"/>
      <w:lvlText w:val="•"/>
      <w:lvlJc w:val="left"/>
      <w:pPr>
        <w:ind w:left="6988" w:hanging="382"/>
      </w:pPr>
      <w:rPr>
        <w:rFonts w:hint="default"/>
      </w:rPr>
    </w:lvl>
    <w:lvl w:ilvl="8" w:tplc="8B605CEE">
      <w:numFmt w:val="bullet"/>
      <w:lvlText w:val="•"/>
      <w:lvlJc w:val="left"/>
      <w:pPr>
        <w:ind w:left="7966" w:hanging="382"/>
      </w:pPr>
      <w:rPr>
        <w:rFonts w:hint="default"/>
      </w:rPr>
    </w:lvl>
  </w:abstractNum>
  <w:abstractNum w:abstractNumId="3">
    <w:nsid w:val="47A675C0"/>
    <w:multiLevelType w:val="hybridMultilevel"/>
    <w:tmpl w:val="4EEAB82A"/>
    <w:lvl w:ilvl="0" w:tplc="D0B8E37C">
      <w:start w:val="1"/>
      <w:numFmt w:val="decimal"/>
      <w:lvlText w:val="%1."/>
      <w:lvlJc w:val="left"/>
      <w:pPr>
        <w:ind w:left="14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AADAEAD4">
      <w:numFmt w:val="bullet"/>
      <w:lvlText w:val="•"/>
      <w:lvlJc w:val="left"/>
      <w:pPr>
        <w:ind w:left="1118" w:hanging="324"/>
      </w:pPr>
      <w:rPr>
        <w:rFonts w:hint="default"/>
      </w:rPr>
    </w:lvl>
    <w:lvl w:ilvl="2" w:tplc="770C9634">
      <w:numFmt w:val="bullet"/>
      <w:lvlText w:val="•"/>
      <w:lvlJc w:val="left"/>
      <w:pPr>
        <w:ind w:left="2096" w:hanging="324"/>
      </w:pPr>
      <w:rPr>
        <w:rFonts w:hint="default"/>
      </w:rPr>
    </w:lvl>
    <w:lvl w:ilvl="3" w:tplc="D5EC476A">
      <w:numFmt w:val="bullet"/>
      <w:lvlText w:val="•"/>
      <w:lvlJc w:val="left"/>
      <w:pPr>
        <w:ind w:left="3075" w:hanging="324"/>
      </w:pPr>
      <w:rPr>
        <w:rFonts w:hint="default"/>
      </w:rPr>
    </w:lvl>
    <w:lvl w:ilvl="4" w:tplc="41FE0764">
      <w:numFmt w:val="bullet"/>
      <w:lvlText w:val="•"/>
      <w:lvlJc w:val="left"/>
      <w:pPr>
        <w:ind w:left="4053" w:hanging="324"/>
      </w:pPr>
      <w:rPr>
        <w:rFonts w:hint="default"/>
      </w:rPr>
    </w:lvl>
    <w:lvl w:ilvl="5" w:tplc="D4B0F06E">
      <w:numFmt w:val="bullet"/>
      <w:lvlText w:val="•"/>
      <w:lvlJc w:val="left"/>
      <w:pPr>
        <w:ind w:left="5031" w:hanging="324"/>
      </w:pPr>
      <w:rPr>
        <w:rFonts w:hint="default"/>
      </w:rPr>
    </w:lvl>
    <w:lvl w:ilvl="6" w:tplc="4C084236">
      <w:numFmt w:val="bullet"/>
      <w:lvlText w:val="•"/>
      <w:lvlJc w:val="left"/>
      <w:pPr>
        <w:ind w:left="6010" w:hanging="324"/>
      </w:pPr>
      <w:rPr>
        <w:rFonts w:hint="default"/>
      </w:rPr>
    </w:lvl>
    <w:lvl w:ilvl="7" w:tplc="74A8F2E2">
      <w:numFmt w:val="bullet"/>
      <w:lvlText w:val="•"/>
      <w:lvlJc w:val="left"/>
      <w:pPr>
        <w:ind w:left="6988" w:hanging="324"/>
      </w:pPr>
      <w:rPr>
        <w:rFonts w:hint="default"/>
      </w:rPr>
    </w:lvl>
    <w:lvl w:ilvl="8" w:tplc="55922F62">
      <w:numFmt w:val="bullet"/>
      <w:lvlText w:val="•"/>
      <w:lvlJc w:val="left"/>
      <w:pPr>
        <w:ind w:left="7966" w:hanging="324"/>
      </w:pPr>
      <w:rPr>
        <w:rFonts w:hint="default"/>
      </w:rPr>
    </w:lvl>
  </w:abstractNum>
  <w:abstractNum w:abstractNumId="4">
    <w:nsid w:val="49B74361"/>
    <w:multiLevelType w:val="hybridMultilevel"/>
    <w:tmpl w:val="600E7EF4"/>
    <w:lvl w:ilvl="0" w:tplc="EEFCCED2">
      <w:start w:val="1"/>
      <w:numFmt w:val="decimal"/>
      <w:lvlText w:val="%1.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CDB63966">
      <w:start w:val="1"/>
      <w:numFmt w:val="upperRoman"/>
      <w:lvlText w:val="%2."/>
      <w:lvlJc w:val="left"/>
      <w:pPr>
        <w:ind w:left="3801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2" w:tplc="898AFA3C">
      <w:numFmt w:val="bullet"/>
      <w:lvlText w:val="•"/>
      <w:lvlJc w:val="left"/>
      <w:pPr>
        <w:ind w:left="4480" w:hanging="250"/>
      </w:pPr>
      <w:rPr>
        <w:rFonts w:hint="default"/>
      </w:rPr>
    </w:lvl>
    <w:lvl w:ilvl="3" w:tplc="838CF186">
      <w:numFmt w:val="bullet"/>
      <w:lvlText w:val="•"/>
      <w:lvlJc w:val="left"/>
      <w:pPr>
        <w:ind w:left="5160" w:hanging="250"/>
      </w:pPr>
      <w:rPr>
        <w:rFonts w:hint="default"/>
      </w:rPr>
    </w:lvl>
    <w:lvl w:ilvl="4" w:tplc="4A80A580">
      <w:numFmt w:val="bullet"/>
      <w:lvlText w:val="•"/>
      <w:lvlJc w:val="left"/>
      <w:pPr>
        <w:ind w:left="5841" w:hanging="250"/>
      </w:pPr>
      <w:rPr>
        <w:rFonts w:hint="default"/>
      </w:rPr>
    </w:lvl>
    <w:lvl w:ilvl="5" w:tplc="A91885DE">
      <w:numFmt w:val="bullet"/>
      <w:lvlText w:val="•"/>
      <w:lvlJc w:val="left"/>
      <w:pPr>
        <w:ind w:left="6521" w:hanging="250"/>
      </w:pPr>
      <w:rPr>
        <w:rFonts w:hint="default"/>
      </w:rPr>
    </w:lvl>
    <w:lvl w:ilvl="6" w:tplc="FFECBFDE">
      <w:numFmt w:val="bullet"/>
      <w:lvlText w:val="•"/>
      <w:lvlJc w:val="left"/>
      <w:pPr>
        <w:ind w:left="7201" w:hanging="250"/>
      </w:pPr>
      <w:rPr>
        <w:rFonts w:hint="default"/>
      </w:rPr>
    </w:lvl>
    <w:lvl w:ilvl="7" w:tplc="60D09E40">
      <w:numFmt w:val="bullet"/>
      <w:lvlText w:val="•"/>
      <w:lvlJc w:val="left"/>
      <w:pPr>
        <w:ind w:left="7882" w:hanging="250"/>
      </w:pPr>
      <w:rPr>
        <w:rFonts w:hint="default"/>
      </w:rPr>
    </w:lvl>
    <w:lvl w:ilvl="8" w:tplc="91E80E34">
      <w:numFmt w:val="bullet"/>
      <w:lvlText w:val="•"/>
      <w:lvlJc w:val="left"/>
      <w:pPr>
        <w:ind w:left="8562" w:hanging="250"/>
      </w:pPr>
      <w:rPr>
        <w:rFonts w:hint="default"/>
      </w:rPr>
    </w:lvl>
  </w:abstractNum>
  <w:abstractNum w:abstractNumId="5">
    <w:nsid w:val="50064504"/>
    <w:multiLevelType w:val="hybridMultilevel"/>
    <w:tmpl w:val="E4EA6D3A"/>
    <w:lvl w:ilvl="0" w:tplc="B0FE9C42">
      <w:start w:val="1"/>
      <w:numFmt w:val="decimal"/>
      <w:lvlText w:val="%1."/>
      <w:lvlJc w:val="left"/>
      <w:pPr>
        <w:ind w:left="37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576D15C">
      <w:numFmt w:val="bullet"/>
      <w:lvlText w:val="•"/>
      <w:lvlJc w:val="left"/>
      <w:pPr>
        <w:ind w:left="1969" w:hanging="226"/>
      </w:pPr>
      <w:rPr>
        <w:rFonts w:hint="default"/>
      </w:rPr>
    </w:lvl>
    <w:lvl w:ilvl="2" w:tplc="38FA5F52">
      <w:numFmt w:val="bullet"/>
      <w:lvlText w:val="•"/>
      <w:lvlJc w:val="left"/>
      <w:pPr>
        <w:ind w:left="3558" w:hanging="226"/>
      </w:pPr>
      <w:rPr>
        <w:rFonts w:hint="default"/>
      </w:rPr>
    </w:lvl>
    <w:lvl w:ilvl="3" w:tplc="427CFA1C">
      <w:numFmt w:val="bullet"/>
      <w:lvlText w:val="•"/>
      <w:lvlJc w:val="left"/>
      <w:pPr>
        <w:ind w:left="5147" w:hanging="226"/>
      </w:pPr>
      <w:rPr>
        <w:rFonts w:hint="default"/>
      </w:rPr>
    </w:lvl>
    <w:lvl w:ilvl="4" w:tplc="A9164E7C">
      <w:numFmt w:val="bullet"/>
      <w:lvlText w:val="•"/>
      <w:lvlJc w:val="left"/>
      <w:pPr>
        <w:ind w:left="6736" w:hanging="226"/>
      </w:pPr>
      <w:rPr>
        <w:rFonts w:hint="default"/>
      </w:rPr>
    </w:lvl>
    <w:lvl w:ilvl="5" w:tplc="78F02A3E">
      <w:numFmt w:val="bullet"/>
      <w:lvlText w:val="•"/>
      <w:lvlJc w:val="left"/>
      <w:pPr>
        <w:ind w:left="8326" w:hanging="226"/>
      </w:pPr>
      <w:rPr>
        <w:rFonts w:hint="default"/>
      </w:rPr>
    </w:lvl>
    <w:lvl w:ilvl="6" w:tplc="E5B63464">
      <w:numFmt w:val="bullet"/>
      <w:lvlText w:val="•"/>
      <w:lvlJc w:val="left"/>
      <w:pPr>
        <w:ind w:left="9915" w:hanging="226"/>
      </w:pPr>
      <w:rPr>
        <w:rFonts w:hint="default"/>
      </w:rPr>
    </w:lvl>
    <w:lvl w:ilvl="7" w:tplc="634E1420">
      <w:numFmt w:val="bullet"/>
      <w:lvlText w:val="•"/>
      <w:lvlJc w:val="left"/>
      <w:pPr>
        <w:ind w:left="11504" w:hanging="226"/>
      </w:pPr>
      <w:rPr>
        <w:rFonts w:hint="default"/>
      </w:rPr>
    </w:lvl>
    <w:lvl w:ilvl="8" w:tplc="4C8862E2">
      <w:numFmt w:val="bullet"/>
      <w:lvlText w:val="•"/>
      <w:lvlJc w:val="left"/>
      <w:pPr>
        <w:ind w:left="13093" w:hanging="226"/>
      </w:pPr>
      <w:rPr>
        <w:rFonts w:hint="default"/>
      </w:rPr>
    </w:lvl>
  </w:abstractNum>
  <w:abstractNum w:abstractNumId="6">
    <w:nsid w:val="52E971D2"/>
    <w:multiLevelType w:val="multilevel"/>
    <w:tmpl w:val="8C946E26"/>
    <w:lvl w:ilvl="0">
      <w:start w:val="1"/>
      <w:numFmt w:val="decimal"/>
      <w:lvlText w:val="%1."/>
      <w:lvlJc w:val="left"/>
      <w:pPr>
        <w:ind w:left="568" w:hanging="418"/>
      </w:pPr>
      <w:rPr>
        <w:rFonts w:cs="Times New Roman" w:hint="default"/>
        <w:spacing w:val="0"/>
        <w:w w:val="99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702" w:hanging="420"/>
      </w:pPr>
      <w:rPr>
        <w:rFonts w:hint="default"/>
      </w:rPr>
    </w:lvl>
    <w:lvl w:ilvl="3">
      <w:numFmt w:val="bullet"/>
      <w:lvlText w:val="•"/>
      <w:lvlJc w:val="left"/>
      <w:pPr>
        <w:ind w:left="5273" w:hanging="420"/>
      </w:pPr>
      <w:rPr>
        <w:rFonts w:hint="default"/>
      </w:rPr>
    </w:lvl>
    <w:lvl w:ilvl="4">
      <w:numFmt w:val="bullet"/>
      <w:lvlText w:val="•"/>
      <w:lvlJc w:val="left"/>
      <w:pPr>
        <w:ind w:left="6844" w:hanging="420"/>
      </w:pPr>
      <w:rPr>
        <w:rFonts w:hint="default"/>
      </w:rPr>
    </w:lvl>
    <w:lvl w:ilvl="5">
      <w:numFmt w:val="bullet"/>
      <w:lvlText w:val="•"/>
      <w:lvlJc w:val="left"/>
      <w:pPr>
        <w:ind w:left="8416" w:hanging="420"/>
      </w:pPr>
      <w:rPr>
        <w:rFonts w:hint="default"/>
      </w:rPr>
    </w:lvl>
    <w:lvl w:ilvl="6">
      <w:numFmt w:val="bullet"/>
      <w:lvlText w:val="•"/>
      <w:lvlJc w:val="left"/>
      <w:pPr>
        <w:ind w:left="9987" w:hanging="420"/>
      </w:pPr>
      <w:rPr>
        <w:rFonts w:hint="default"/>
      </w:rPr>
    </w:lvl>
    <w:lvl w:ilvl="7">
      <w:numFmt w:val="bullet"/>
      <w:lvlText w:val="•"/>
      <w:lvlJc w:val="left"/>
      <w:pPr>
        <w:ind w:left="11558" w:hanging="420"/>
      </w:pPr>
      <w:rPr>
        <w:rFonts w:hint="default"/>
      </w:rPr>
    </w:lvl>
    <w:lvl w:ilvl="8">
      <w:numFmt w:val="bullet"/>
      <w:lvlText w:val="•"/>
      <w:lvlJc w:val="left"/>
      <w:pPr>
        <w:ind w:left="13129" w:hanging="420"/>
      </w:pPr>
      <w:rPr>
        <w:rFonts w:hint="default"/>
      </w:rPr>
    </w:lvl>
  </w:abstractNum>
  <w:abstractNum w:abstractNumId="7">
    <w:nsid w:val="5FD6588F"/>
    <w:multiLevelType w:val="hybridMultilevel"/>
    <w:tmpl w:val="5F4A1530"/>
    <w:lvl w:ilvl="0" w:tplc="511C0DF4">
      <w:start w:val="1"/>
      <w:numFmt w:val="decimal"/>
      <w:lvlText w:val="%1."/>
      <w:lvlJc w:val="left"/>
      <w:pPr>
        <w:ind w:left="141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814D47E">
      <w:numFmt w:val="bullet"/>
      <w:lvlText w:val="•"/>
      <w:lvlJc w:val="left"/>
      <w:pPr>
        <w:ind w:left="1118" w:hanging="393"/>
      </w:pPr>
      <w:rPr>
        <w:rFonts w:hint="default"/>
      </w:rPr>
    </w:lvl>
    <w:lvl w:ilvl="2" w:tplc="80F25FBC">
      <w:numFmt w:val="bullet"/>
      <w:lvlText w:val="•"/>
      <w:lvlJc w:val="left"/>
      <w:pPr>
        <w:ind w:left="2096" w:hanging="393"/>
      </w:pPr>
      <w:rPr>
        <w:rFonts w:hint="default"/>
      </w:rPr>
    </w:lvl>
    <w:lvl w:ilvl="3" w:tplc="4EBE37AE">
      <w:numFmt w:val="bullet"/>
      <w:lvlText w:val="•"/>
      <w:lvlJc w:val="left"/>
      <w:pPr>
        <w:ind w:left="3075" w:hanging="393"/>
      </w:pPr>
      <w:rPr>
        <w:rFonts w:hint="default"/>
      </w:rPr>
    </w:lvl>
    <w:lvl w:ilvl="4" w:tplc="9CE472EC">
      <w:numFmt w:val="bullet"/>
      <w:lvlText w:val="•"/>
      <w:lvlJc w:val="left"/>
      <w:pPr>
        <w:ind w:left="4053" w:hanging="393"/>
      </w:pPr>
      <w:rPr>
        <w:rFonts w:hint="default"/>
      </w:rPr>
    </w:lvl>
    <w:lvl w:ilvl="5" w:tplc="361C47B8">
      <w:numFmt w:val="bullet"/>
      <w:lvlText w:val="•"/>
      <w:lvlJc w:val="left"/>
      <w:pPr>
        <w:ind w:left="5031" w:hanging="393"/>
      </w:pPr>
      <w:rPr>
        <w:rFonts w:hint="default"/>
      </w:rPr>
    </w:lvl>
    <w:lvl w:ilvl="6" w:tplc="AAAC368E">
      <w:numFmt w:val="bullet"/>
      <w:lvlText w:val="•"/>
      <w:lvlJc w:val="left"/>
      <w:pPr>
        <w:ind w:left="6010" w:hanging="393"/>
      </w:pPr>
      <w:rPr>
        <w:rFonts w:hint="default"/>
      </w:rPr>
    </w:lvl>
    <w:lvl w:ilvl="7" w:tplc="2E62D01C">
      <w:numFmt w:val="bullet"/>
      <w:lvlText w:val="•"/>
      <w:lvlJc w:val="left"/>
      <w:pPr>
        <w:ind w:left="6988" w:hanging="393"/>
      </w:pPr>
      <w:rPr>
        <w:rFonts w:hint="default"/>
      </w:rPr>
    </w:lvl>
    <w:lvl w:ilvl="8" w:tplc="4EBE1D60">
      <w:numFmt w:val="bullet"/>
      <w:lvlText w:val="•"/>
      <w:lvlJc w:val="left"/>
      <w:pPr>
        <w:ind w:left="7966" w:hanging="393"/>
      </w:pPr>
      <w:rPr>
        <w:rFonts w:hint="default"/>
      </w:rPr>
    </w:lvl>
  </w:abstractNum>
  <w:abstractNum w:abstractNumId="8">
    <w:nsid w:val="65BE7949"/>
    <w:multiLevelType w:val="hybridMultilevel"/>
    <w:tmpl w:val="694637CE"/>
    <w:lvl w:ilvl="0" w:tplc="30CC6710">
      <w:start w:val="1"/>
      <w:numFmt w:val="decimal"/>
      <w:lvlText w:val="%1."/>
      <w:lvlJc w:val="left"/>
      <w:pPr>
        <w:ind w:left="141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BC435BC">
      <w:numFmt w:val="bullet"/>
      <w:lvlText w:val="•"/>
      <w:lvlJc w:val="left"/>
      <w:pPr>
        <w:ind w:left="1118" w:hanging="302"/>
      </w:pPr>
      <w:rPr>
        <w:rFonts w:hint="default"/>
      </w:rPr>
    </w:lvl>
    <w:lvl w:ilvl="2" w:tplc="E48E9F20">
      <w:numFmt w:val="bullet"/>
      <w:lvlText w:val="•"/>
      <w:lvlJc w:val="left"/>
      <w:pPr>
        <w:ind w:left="2096" w:hanging="302"/>
      </w:pPr>
      <w:rPr>
        <w:rFonts w:hint="default"/>
      </w:rPr>
    </w:lvl>
    <w:lvl w:ilvl="3" w:tplc="3392C8A4">
      <w:numFmt w:val="bullet"/>
      <w:lvlText w:val="•"/>
      <w:lvlJc w:val="left"/>
      <w:pPr>
        <w:ind w:left="3075" w:hanging="302"/>
      </w:pPr>
      <w:rPr>
        <w:rFonts w:hint="default"/>
      </w:rPr>
    </w:lvl>
    <w:lvl w:ilvl="4" w:tplc="D06EC3D8">
      <w:numFmt w:val="bullet"/>
      <w:lvlText w:val="•"/>
      <w:lvlJc w:val="left"/>
      <w:pPr>
        <w:ind w:left="4053" w:hanging="302"/>
      </w:pPr>
      <w:rPr>
        <w:rFonts w:hint="default"/>
      </w:rPr>
    </w:lvl>
    <w:lvl w:ilvl="5" w:tplc="E42CF1EA">
      <w:numFmt w:val="bullet"/>
      <w:lvlText w:val="•"/>
      <w:lvlJc w:val="left"/>
      <w:pPr>
        <w:ind w:left="5031" w:hanging="302"/>
      </w:pPr>
      <w:rPr>
        <w:rFonts w:hint="default"/>
      </w:rPr>
    </w:lvl>
    <w:lvl w:ilvl="6" w:tplc="2A986B42">
      <w:numFmt w:val="bullet"/>
      <w:lvlText w:val="•"/>
      <w:lvlJc w:val="left"/>
      <w:pPr>
        <w:ind w:left="6010" w:hanging="302"/>
      </w:pPr>
      <w:rPr>
        <w:rFonts w:hint="default"/>
      </w:rPr>
    </w:lvl>
    <w:lvl w:ilvl="7" w:tplc="3ACABE58">
      <w:numFmt w:val="bullet"/>
      <w:lvlText w:val="•"/>
      <w:lvlJc w:val="left"/>
      <w:pPr>
        <w:ind w:left="6988" w:hanging="302"/>
      </w:pPr>
      <w:rPr>
        <w:rFonts w:hint="default"/>
      </w:rPr>
    </w:lvl>
    <w:lvl w:ilvl="8" w:tplc="CF30FB12">
      <w:numFmt w:val="bullet"/>
      <w:lvlText w:val="•"/>
      <w:lvlJc w:val="left"/>
      <w:pPr>
        <w:ind w:left="7966" w:hanging="302"/>
      </w:pPr>
      <w:rPr>
        <w:rFonts w:hint="default"/>
      </w:rPr>
    </w:lvl>
  </w:abstractNum>
  <w:abstractNum w:abstractNumId="9">
    <w:nsid w:val="688F0197"/>
    <w:multiLevelType w:val="multilevel"/>
    <w:tmpl w:val="3F867A28"/>
    <w:lvl w:ilvl="0">
      <w:start w:val="1"/>
      <w:numFmt w:val="decimal"/>
      <w:lvlText w:val="%1."/>
      <w:lvlJc w:val="left"/>
      <w:pPr>
        <w:ind w:left="386" w:hanging="236"/>
      </w:pPr>
      <w:rPr>
        <w:rFonts w:cs="Times New Roman" w:hint="default"/>
        <w:spacing w:val="0"/>
        <w:w w:val="99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cs="Times New Roman" w:hint="default"/>
        <w:spacing w:val="0"/>
        <w:w w:val="100"/>
      </w:rPr>
    </w:lvl>
    <w:lvl w:ilvl="2">
      <w:numFmt w:val="bullet"/>
      <w:lvlText w:val="•"/>
      <w:lvlJc w:val="left"/>
      <w:pPr>
        <w:ind w:left="840" w:hanging="420"/>
      </w:pPr>
      <w:rPr>
        <w:rFonts w:hint="default"/>
      </w:rPr>
    </w:lvl>
    <w:lvl w:ilvl="3">
      <w:numFmt w:val="bullet"/>
      <w:lvlText w:val="•"/>
      <w:lvlJc w:val="left"/>
      <w:pPr>
        <w:ind w:left="2769" w:hanging="420"/>
      </w:pPr>
      <w:rPr>
        <w:rFonts w:hint="default"/>
      </w:rPr>
    </w:lvl>
    <w:lvl w:ilvl="4">
      <w:numFmt w:val="bullet"/>
      <w:lvlText w:val="•"/>
      <w:lvlJc w:val="left"/>
      <w:pPr>
        <w:ind w:left="4698" w:hanging="420"/>
      </w:pPr>
      <w:rPr>
        <w:rFonts w:hint="default"/>
      </w:rPr>
    </w:lvl>
    <w:lvl w:ilvl="5">
      <w:numFmt w:val="bullet"/>
      <w:lvlText w:val="•"/>
      <w:lvlJc w:val="left"/>
      <w:pPr>
        <w:ind w:left="6627" w:hanging="420"/>
      </w:pPr>
      <w:rPr>
        <w:rFonts w:hint="default"/>
      </w:rPr>
    </w:lvl>
    <w:lvl w:ilvl="6">
      <w:numFmt w:val="bullet"/>
      <w:lvlText w:val="•"/>
      <w:lvlJc w:val="left"/>
      <w:pPr>
        <w:ind w:left="8556" w:hanging="420"/>
      </w:pPr>
      <w:rPr>
        <w:rFonts w:hint="default"/>
      </w:rPr>
    </w:lvl>
    <w:lvl w:ilvl="7">
      <w:numFmt w:val="bullet"/>
      <w:lvlText w:val="•"/>
      <w:lvlJc w:val="left"/>
      <w:pPr>
        <w:ind w:left="10485" w:hanging="420"/>
      </w:pPr>
      <w:rPr>
        <w:rFonts w:hint="default"/>
      </w:rPr>
    </w:lvl>
    <w:lvl w:ilvl="8">
      <w:numFmt w:val="bullet"/>
      <w:lvlText w:val="•"/>
      <w:lvlJc w:val="left"/>
      <w:pPr>
        <w:ind w:left="12414" w:hanging="4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903"/>
    <w:rsid w:val="000F31CE"/>
    <w:rsid w:val="00116C4B"/>
    <w:rsid w:val="001608D5"/>
    <w:rsid w:val="00192903"/>
    <w:rsid w:val="002757C6"/>
    <w:rsid w:val="0029675C"/>
    <w:rsid w:val="0033252C"/>
    <w:rsid w:val="00371091"/>
    <w:rsid w:val="003B3BF2"/>
    <w:rsid w:val="003D5E58"/>
    <w:rsid w:val="00436AAA"/>
    <w:rsid w:val="00472608"/>
    <w:rsid w:val="004903F4"/>
    <w:rsid w:val="00523B14"/>
    <w:rsid w:val="005F4845"/>
    <w:rsid w:val="00624242"/>
    <w:rsid w:val="00677BE3"/>
    <w:rsid w:val="006908B5"/>
    <w:rsid w:val="006E680C"/>
    <w:rsid w:val="00865A50"/>
    <w:rsid w:val="008672A8"/>
    <w:rsid w:val="00903846"/>
    <w:rsid w:val="00966C10"/>
    <w:rsid w:val="00A34761"/>
    <w:rsid w:val="00AF79B3"/>
    <w:rsid w:val="00B075D4"/>
    <w:rsid w:val="00B73554"/>
    <w:rsid w:val="00BF21B9"/>
    <w:rsid w:val="00CF113F"/>
    <w:rsid w:val="00D24E7A"/>
    <w:rsid w:val="00D405CB"/>
    <w:rsid w:val="00D654F2"/>
    <w:rsid w:val="00DD3058"/>
    <w:rsid w:val="00EE4F31"/>
    <w:rsid w:val="00FA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B14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23B1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523B14"/>
    <w:pPr>
      <w:ind w:left="141" w:firstLine="451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523B14"/>
    <w:pPr>
      <w:ind w:left="141" w:firstLine="451"/>
      <w:jc w:val="both"/>
    </w:pPr>
  </w:style>
  <w:style w:type="paragraph" w:customStyle="1" w:styleId="TableParagraph">
    <w:name w:val="Table Paragraph"/>
    <w:basedOn w:val="Normal"/>
    <w:uiPriority w:val="99"/>
    <w:rsid w:val="00523B14"/>
  </w:style>
  <w:style w:type="paragraph" w:styleId="Header">
    <w:name w:val="header"/>
    <w:basedOn w:val="Normal"/>
    <w:link w:val="HeaderChar"/>
    <w:uiPriority w:val="99"/>
    <w:rsid w:val="00B075D4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75D4"/>
    <w:rPr>
      <w:rFonts w:ascii="Times New Roman" w:hAnsi="Times New Roman" w:cs="Times New Roman"/>
      <w:lang w:val="uk-UA"/>
    </w:rPr>
  </w:style>
  <w:style w:type="paragraph" w:styleId="Footer">
    <w:name w:val="footer"/>
    <w:basedOn w:val="Normal"/>
    <w:link w:val="FooterChar"/>
    <w:uiPriority w:val="99"/>
    <w:rsid w:val="00B075D4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75D4"/>
    <w:rPr>
      <w:rFonts w:ascii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20</Pages>
  <Words>12963</Words>
  <Characters>7389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22gfu2102</dc:creator>
  <cp:keywords/>
  <dc:description/>
  <cp:lastModifiedBy>KhmRFM</cp:lastModifiedBy>
  <cp:revision>13</cp:revision>
  <cp:lastPrinted>2025-07-15T10:14:00Z</cp:lastPrinted>
  <dcterms:created xsi:type="dcterms:W3CDTF">2025-07-15T10:15:00Z</dcterms:created>
  <dcterms:modified xsi:type="dcterms:W3CDTF">2026-06-18T06:07:00Z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iLovePDF</vt:lpwstr>
  </property>
</Properties>
</file>